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59"/>
        <w:gridCol w:w="151"/>
        <w:gridCol w:w="285"/>
        <w:gridCol w:w="642"/>
        <w:gridCol w:w="288"/>
        <w:gridCol w:w="105"/>
        <w:gridCol w:w="290"/>
        <w:gridCol w:w="55"/>
        <w:gridCol w:w="39"/>
        <w:gridCol w:w="405"/>
        <w:gridCol w:w="110"/>
        <w:gridCol w:w="62"/>
        <w:gridCol w:w="209"/>
        <w:gridCol w:w="350"/>
        <w:gridCol w:w="44"/>
        <w:gridCol w:w="409"/>
        <w:gridCol w:w="160"/>
        <w:gridCol w:w="224"/>
        <w:gridCol w:w="62"/>
        <w:gridCol w:w="337"/>
        <w:gridCol w:w="398"/>
        <w:gridCol w:w="237"/>
        <w:gridCol w:w="160"/>
        <w:gridCol w:w="409"/>
        <w:gridCol w:w="61"/>
        <w:gridCol w:w="2217"/>
      </w:tblGrid>
      <w:tr w:rsidR="00A00522" w:rsidTr="00D960D1">
        <w:tblPrEx>
          <w:tblCellMar>
            <w:top w:w="0" w:type="dxa"/>
            <w:bottom w:w="0" w:type="dxa"/>
          </w:tblCellMar>
        </w:tblPrEx>
        <w:trPr>
          <w:trHeight w:val="1611"/>
        </w:trPr>
        <w:tc>
          <w:tcPr>
            <w:tcW w:w="534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00522" w:rsidRDefault="00A00522" w:rsidP="00D960D1">
            <w:pPr>
              <w:suppressAutoHyphens w:val="0"/>
              <w:autoSpaceDE/>
              <w:spacing w:before="120" w:after="0"/>
              <w:textAlignment w:val="auto"/>
            </w:pPr>
            <w:bookmarkStart w:id="0" w:name="t1"/>
            <w:r>
              <w:rPr>
                <w:rFonts w:eastAsia="Calibri" w:cs="Times New Roman"/>
                <w:b/>
                <w:sz w:val="22"/>
                <w:szCs w:val="22"/>
                <w:lang w:eastAsia="en-US"/>
              </w:rPr>
              <w:t>Nazwa projektu:</w:t>
            </w:r>
          </w:p>
          <w:p w:rsidR="00A00522" w:rsidRDefault="00A00522" w:rsidP="00D960D1">
            <w:pPr>
              <w:suppressAutoHyphens w:val="0"/>
              <w:autoSpaceDE/>
              <w:spacing w:before="120" w:after="0"/>
              <w:textAlignment w:val="auto"/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 xml:space="preserve">Rozporządzenie zmieniające rozporządzenie </w:t>
            </w:r>
            <w:r>
              <w:rPr>
                <w:rFonts w:eastAsia="Calibri" w:cs="Times New Roman"/>
                <w:bCs/>
                <w:sz w:val="22"/>
                <w:szCs w:val="22"/>
                <w:lang w:eastAsia="en-US"/>
              </w:rPr>
              <w:t>w sprawie dokumentów oraz informacji wymaganych przy ubieganiu się o zezwolenie na zarządzanie lotniskiem użytku p</w:t>
            </w:r>
            <w:r>
              <w:rPr>
                <w:rFonts w:eastAsia="Calibri" w:cs="Times New Roman"/>
                <w:bCs/>
                <w:sz w:val="22"/>
                <w:szCs w:val="22"/>
                <w:lang w:eastAsia="en-US"/>
              </w:rPr>
              <w:t>u</w:t>
            </w:r>
            <w:r>
              <w:rPr>
                <w:rFonts w:eastAsia="Calibri" w:cs="Times New Roman"/>
                <w:bCs/>
                <w:sz w:val="22"/>
                <w:szCs w:val="22"/>
                <w:lang w:eastAsia="en-US"/>
              </w:rPr>
              <w:t>blicznego</w:t>
            </w:r>
          </w:p>
          <w:p w:rsidR="00A00522" w:rsidRDefault="00A00522" w:rsidP="00D960D1">
            <w:pPr>
              <w:suppressAutoHyphens w:val="0"/>
              <w:autoSpaceDE/>
              <w:spacing w:before="120" w:after="0" w:line="276" w:lineRule="auto"/>
              <w:textAlignment w:val="auto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  <w:p w:rsidR="00A00522" w:rsidRDefault="00A00522" w:rsidP="00D960D1">
            <w:pPr>
              <w:suppressAutoHyphens w:val="0"/>
              <w:autoSpaceDE/>
              <w:spacing w:after="0" w:line="276" w:lineRule="auto"/>
              <w:ind w:hanging="45"/>
              <w:textAlignment w:val="auto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b/>
                <w:sz w:val="22"/>
                <w:szCs w:val="22"/>
                <w:lang w:eastAsia="en-US"/>
              </w:rPr>
              <w:t>Ministerstwo wiodące i ministerstwa współpracujące</w:t>
            </w:r>
            <w:bookmarkEnd w:id="0"/>
          </w:p>
          <w:p w:rsidR="00A00522" w:rsidRDefault="00A00522" w:rsidP="00D960D1">
            <w:pPr>
              <w:suppressAutoHyphens w:val="0"/>
              <w:autoSpaceDE/>
              <w:spacing w:line="276" w:lineRule="auto"/>
              <w:textAlignment w:val="auto"/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Ministerstwo Infrastruktury i Budownictwa</w:t>
            </w:r>
          </w:p>
          <w:p w:rsidR="00A00522" w:rsidRDefault="00A00522" w:rsidP="00D960D1">
            <w:pPr>
              <w:suppressAutoHyphens w:val="0"/>
              <w:autoSpaceDE/>
              <w:spacing w:after="0" w:line="276" w:lineRule="auto"/>
              <w:textAlignment w:val="auto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b/>
                <w:sz w:val="22"/>
                <w:szCs w:val="22"/>
                <w:lang w:eastAsia="en-US"/>
              </w:rPr>
              <w:t>Osoba odpowiedzialna za projekt w randze Ministra, Sekretarza Stanu lub Podsekretarza Stanu</w:t>
            </w:r>
          </w:p>
          <w:p w:rsidR="00A00522" w:rsidRDefault="00A00522" w:rsidP="00D960D1">
            <w:pPr>
              <w:suppressAutoHyphens w:val="0"/>
              <w:autoSpaceDE/>
              <w:spacing w:after="0" w:line="276" w:lineRule="auto"/>
              <w:textAlignment w:val="auto"/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 xml:space="preserve">Jerzy Szmit – Podsekretarz Stanu w </w:t>
            </w:r>
            <w:proofErr w:type="spellStart"/>
            <w:r>
              <w:rPr>
                <w:rFonts w:eastAsia="Calibri" w:cs="Times New Roman"/>
                <w:sz w:val="22"/>
                <w:szCs w:val="22"/>
                <w:lang w:eastAsia="en-US"/>
              </w:rPr>
              <w:t>MIiB</w:t>
            </w:r>
            <w:proofErr w:type="spellEnd"/>
          </w:p>
          <w:p w:rsidR="00A00522" w:rsidRDefault="00A00522" w:rsidP="00D960D1">
            <w:pPr>
              <w:suppressAutoHyphens w:val="0"/>
              <w:autoSpaceDE/>
              <w:spacing w:before="120" w:after="0" w:line="276" w:lineRule="auto"/>
              <w:ind w:hanging="45"/>
              <w:textAlignment w:val="auto"/>
            </w:pPr>
            <w:r>
              <w:rPr>
                <w:rFonts w:eastAsia="Calibri" w:cs="Times New Roman"/>
                <w:b/>
                <w:sz w:val="22"/>
                <w:szCs w:val="22"/>
                <w:lang w:eastAsia="en-US"/>
              </w:rPr>
              <w:t>Kontakt do opiekuna merytorycznego projektu</w:t>
            </w:r>
          </w:p>
          <w:p w:rsidR="00A00522" w:rsidRDefault="00A00522" w:rsidP="00D960D1">
            <w:pPr>
              <w:suppressAutoHyphens w:val="0"/>
              <w:autoSpaceDE/>
              <w:spacing w:line="276" w:lineRule="auto"/>
              <w:ind w:hanging="34"/>
              <w:textAlignment w:val="auto"/>
              <w:rPr>
                <w:rFonts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 xml:space="preserve"> Marlena Jantoń - Marlena.Janton@mib.gov.pl</w:t>
            </w:r>
          </w:p>
        </w:tc>
        <w:tc>
          <w:tcPr>
            <w:tcW w:w="38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00522" w:rsidRDefault="00A00522" w:rsidP="00D960D1">
            <w:pPr>
              <w:suppressAutoHyphens w:val="0"/>
              <w:autoSpaceDE/>
              <w:spacing w:after="0" w:line="276" w:lineRule="auto"/>
              <w:jc w:val="left"/>
              <w:textAlignment w:val="auto"/>
            </w:pPr>
            <w:r>
              <w:rPr>
                <w:rFonts w:eastAsia="Calibri" w:cs="Times New Roman"/>
                <w:b/>
                <w:sz w:val="22"/>
                <w:szCs w:val="22"/>
                <w:lang w:eastAsia="en-US"/>
              </w:rPr>
              <w:t>Data sporządzenia</w:t>
            </w:r>
            <w:r>
              <w:rPr>
                <w:rFonts w:eastAsia="Calibri" w:cs="Times New Roman"/>
                <w:b/>
                <w:sz w:val="22"/>
                <w:szCs w:val="22"/>
                <w:lang w:eastAsia="en-US"/>
              </w:rPr>
              <w:br/>
            </w:r>
            <w:r>
              <w:rPr>
                <w:rFonts w:eastAsia="Calibri" w:cs="Times New Roman"/>
                <w:sz w:val="22"/>
                <w:szCs w:val="22"/>
                <w:lang w:eastAsia="en-US"/>
              </w:rPr>
              <w:t>16.08.2017 r.</w:t>
            </w:r>
          </w:p>
          <w:p w:rsidR="00A00522" w:rsidRDefault="00A00522" w:rsidP="00D960D1">
            <w:pPr>
              <w:suppressAutoHyphens w:val="0"/>
              <w:autoSpaceDE/>
              <w:spacing w:after="0" w:line="276" w:lineRule="auto"/>
              <w:textAlignment w:val="auto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</w:p>
          <w:p w:rsidR="00A00522" w:rsidRDefault="00A00522" w:rsidP="00D960D1">
            <w:pPr>
              <w:suppressAutoHyphens w:val="0"/>
              <w:autoSpaceDE/>
              <w:spacing w:after="0" w:line="276" w:lineRule="auto"/>
              <w:textAlignment w:val="auto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b/>
                <w:sz w:val="22"/>
                <w:szCs w:val="22"/>
                <w:lang w:eastAsia="en-US"/>
              </w:rPr>
              <w:t xml:space="preserve">Źródło: </w:t>
            </w:r>
            <w:bookmarkStart w:id="1" w:name="Lista1"/>
            <w:bookmarkEnd w:id="1"/>
          </w:p>
          <w:p w:rsidR="00A00522" w:rsidRDefault="00A00522" w:rsidP="00D960D1">
            <w:pPr>
              <w:suppressAutoHyphens w:val="0"/>
              <w:autoSpaceDE/>
              <w:spacing w:after="0" w:line="276" w:lineRule="auto"/>
              <w:textAlignment w:val="auto"/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art. 175a ustawy z dnia 3 lipca 2002 r. – Prawo lotnicze (Dz. U. z 2017 r. poz. 959 i 1089)</w:t>
            </w:r>
          </w:p>
          <w:p w:rsidR="00A00522" w:rsidRDefault="00A00522" w:rsidP="00D960D1">
            <w:pPr>
              <w:suppressAutoHyphens w:val="0"/>
              <w:autoSpaceDE/>
              <w:spacing w:after="0" w:line="276" w:lineRule="auto"/>
              <w:textAlignment w:val="auto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  <w:p w:rsidR="00A00522" w:rsidRDefault="00A00522" w:rsidP="00D960D1">
            <w:pPr>
              <w:suppressAutoHyphens w:val="0"/>
              <w:autoSpaceDE/>
              <w:spacing w:before="120" w:after="0" w:line="276" w:lineRule="auto"/>
              <w:textAlignment w:val="auto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b/>
                <w:sz w:val="22"/>
                <w:szCs w:val="22"/>
                <w:lang w:eastAsia="en-US"/>
              </w:rPr>
              <w:t xml:space="preserve">Nr w wykazie prac legislacyjnych </w:t>
            </w:r>
            <w:proofErr w:type="spellStart"/>
            <w:r>
              <w:rPr>
                <w:rFonts w:eastAsia="Calibri" w:cs="Times New Roman"/>
                <w:b/>
                <w:sz w:val="22"/>
                <w:szCs w:val="22"/>
                <w:lang w:eastAsia="en-US"/>
              </w:rPr>
              <w:t>MIiB</w:t>
            </w:r>
            <w:proofErr w:type="spellEnd"/>
          </w:p>
          <w:p w:rsidR="00A00522" w:rsidRDefault="00A00522" w:rsidP="00D960D1">
            <w:pPr>
              <w:suppressAutoHyphens w:val="0"/>
              <w:autoSpaceDE/>
              <w:spacing w:before="120" w:after="0" w:line="276" w:lineRule="auto"/>
              <w:textAlignment w:val="auto"/>
              <w:rPr>
                <w:rFonts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165</w:t>
            </w:r>
          </w:p>
        </w:tc>
      </w:tr>
      <w:tr w:rsidR="00A00522" w:rsidTr="00D960D1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9168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00522" w:rsidRDefault="00A00522" w:rsidP="00D960D1">
            <w:pPr>
              <w:suppressAutoHyphens w:val="0"/>
              <w:autoSpaceDE/>
              <w:spacing w:after="0" w:line="276" w:lineRule="auto"/>
              <w:ind w:left="57"/>
              <w:textAlignment w:val="auto"/>
              <w:rPr>
                <w:rFonts w:eastAsia="Calibri" w:cs="Times New Roman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 w:cs="Times New Roman"/>
                <w:b/>
                <w:sz w:val="22"/>
                <w:szCs w:val="22"/>
                <w:lang w:val="en-US" w:eastAsia="en-US"/>
              </w:rPr>
              <w:t>OCENA SKUTKÓW REGULACJI</w:t>
            </w:r>
          </w:p>
        </w:tc>
      </w:tr>
      <w:tr w:rsidR="00A00522" w:rsidTr="00D960D1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9168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00522" w:rsidRDefault="00A00522" w:rsidP="00D960D1">
            <w:pPr>
              <w:widowControl/>
              <w:numPr>
                <w:ilvl w:val="0"/>
                <w:numId w:val="1"/>
              </w:numPr>
              <w:tabs>
                <w:tab w:val="left" w:pos="360"/>
              </w:tabs>
              <w:suppressAutoHyphens w:val="0"/>
              <w:autoSpaceDE/>
              <w:spacing w:before="60" w:after="60" w:line="276" w:lineRule="auto"/>
              <w:ind w:left="318" w:hanging="284"/>
              <w:jc w:val="left"/>
              <w:textAlignment w:val="auto"/>
              <w:rPr>
                <w:rFonts w:eastAsia="Calibri" w:cs="Times New Roman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 w:cs="Times New Roman"/>
                <w:b/>
                <w:sz w:val="22"/>
                <w:szCs w:val="22"/>
                <w:lang w:val="en-US" w:eastAsia="en-US"/>
              </w:rPr>
              <w:t xml:space="preserve">Jaki problem jest </w:t>
            </w:r>
            <w:proofErr w:type="spellStart"/>
            <w:r>
              <w:rPr>
                <w:rFonts w:eastAsia="Calibri" w:cs="Times New Roman"/>
                <w:b/>
                <w:sz w:val="22"/>
                <w:szCs w:val="22"/>
                <w:lang w:val="en-US" w:eastAsia="en-US"/>
              </w:rPr>
              <w:t>rozwiązywany</w:t>
            </w:r>
            <w:proofErr w:type="spellEnd"/>
            <w:r>
              <w:rPr>
                <w:rFonts w:eastAsia="Calibri" w:cs="Times New Roman"/>
                <w:b/>
                <w:sz w:val="22"/>
                <w:szCs w:val="22"/>
                <w:lang w:val="en-US" w:eastAsia="en-US"/>
              </w:rPr>
              <w:t>?</w:t>
            </w:r>
            <w:bookmarkStart w:id="2" w:name="Wybór1"/>
            <w:bookmarkEnd w:id="2"/>
          </w:p>
        </w:tc>
      </w:tr>
      <w:tr w:rsidR="00A00522" w:rsidTr="00D960D1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9168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00522" w:rsidRDefault="00A00522" w:rsidP="00D960D1">
            <w:pPr>
              <w:suppressAutoHyphens w:val="0"/>
              <w:autoSpaceDE/>
              <w:spacing w:before="120" w:line="276" w:lineRule="auto"/>
              <w:textAlignment w:val="auto"/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Celem wydania rozporządzenia jest usunięcie niespójności terminologicznych w zakresie dokumentu potwierdzającego badanie sprawozdania finansowego przez biegłego rewidenta pomiędzy rozporz</w:t>
            </w:r>
            <w:r>
              <w:rPr>
                <w:rFonts w:eastAsia="Calibri" w:cs="Times New Roman"/>
                <w:sz w:val="22"/>
                <w:szCs w:val="22"/>
                <w:lang w:eastAsia="en-US"/>
              </w:rPr>
              <w:t>ą</w:t>
            </w:r>
            <w:r>
              <w:rPr>
                <w:rFonts w:eastAsia="Calibri" w:cs="Times New Roman"/>
                <w:sz w:val="22"/>
                <w:szCs w:val="22"/>
                <w:lang w:eastAsia="en-US"/>
              </w:rPr>
              <w:t xml:space="preserve">dzeniem wydanym na podstawie art. 175a ustawy – Prawo lotnicze a treścią </w:t>
            </w:r>
            <w:r>
              <w:rPr>
                <w:rFonts w:eastAsia="Calibri" w:cs="Times New Roman"/>
                <w:bCs/>
                <w:sz w:val="22"/>
                <w:szCs w:val="22"/>
                <w:lang w:eastAsia="en-US"/>
              </w:rPr>
              <w:t>ustawy z dnia 11 maja 2017 r. o biegłych rewidentach, firmach audytorskich oraz nadzorze publicznym (Dz. U. poz. 1089).</w:t>
            </w:r>
          </w:p>
        </w:tc>
      </w:tr>
      <w:tr w:rsidR="00A00522" w:rsidTr="00D960D1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9168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00522" w:rsidRDefault="00A00522" w:rsidP="00D960D1">
            <w:pPr>
              <w:widowControl/>
              <w:numPr>
                <w:ilvl w:val="0"/>
                <w:numId w:val="1"/>
              </w:numPr>
              <w:tabs>
                <w:tab w:val="left" w:pos="360"/>
                <w:tab w:val="left" w:pos="460"/>
              </w:tabs>
              <w:suppressAutoHyphens w:val="0"/>
              <w:autoSpaceDE/>
              <w:spacing w:before="60" w:after="60" w:line="276" w:lineRule="auto"/>
              <w:ind w:left="460" w:hanging="426"/>
              <w:jc w:val="left"/>
              <w:textAlignment w:val="auto"/>
            </w:pPr>
            <w:r>
              <w:rPr>
                <w:rFonts w:eastAsia="Calibri" w:cs="Times New Roman"/>
                <w:b/>
                <w:spacing w:val="-2"/>
                <w:sz w:val="22"/>
                <w:szCs w:val="22"/>
                <w:lang w:eastAsia="en-US"/>
              </w:rPr>
              <w:t>Rekomendowane rozwiązanie, w tym planowane narzędzia interwencji, i oczekiwany efekt</w:t>
            </w:r>
          </w:p>
        </w:tc>
      </w:tr>
      <w:tr w:rsidR="00A00522" w:rsidTr="00D960D1">
        <w:tblPrEx>
          <w:tblCellMar>
            <w:top w:w="0" w:type="dxa"/>
            <w:bottom w:w="0" w:type="dxa"/>
          </w:tblCellMar>
        </w:tblPrEx>
        <w:tc>
          <w:tcPr>
            <w:tcW w:w="9168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00522" w:rsidRDefault="00A00522" w:rsidP="00D960D1">
            <w:pPr>
              <w:suppressAutoHyphens w:val="0"/>
              <w:autoSpaceDE/>
              <w:spacing w:before="120" w:line="276" w:lineRule="auto"/>
              <w:textAlignment w:val="auto"/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 xml:space="preserve">Dostosowanie rozporządzenia wydanego na podstawie art. 175a ustawy – Prawo lotnicze do </w:t>
            </w:r>
            <w:r>
              <w:rPr>
                <w:rFonts w:eastAsia="Calibri" w:cs="Times New Roman"/>
                <w:bCs/>
                <w:sz w:val="22"/>
                <w:szCs w:val="22"/>
                <w:lang w:eastAsia="en-US"/>
              </w:rPr>
              <w:t>ustawy z dnia 11 maja 2017 r. o biegłych rewidentach, firmach audytorskich oraz nadzorze publicznym (Dz. U. poz. 1089), poprzez zmianę terminologii. Pojęcie „opinia biegłego rewidenta” zastąpiono odpowie</w:t>
            </w:r>
            <w:r>
              <w:rPr>
                <w:rFonts w:eastAsia="Calibri" w:cs="Times New Roman"/>
                <w:bCs/>
                <w:sz w:val="22"/>
                <w:szCs w:val="22"/>
                <w:lang w:eastAsia="en-US"/>
              </w:rPr>
              <w:t>d</w:t>
            </w:r>
            <w:r>
              <w:rPr>
                <w:rFonts w:eastAsia="Calibri" w:cs="Times New Roman"/>
                <w:bCs/>
                <w:sz w:val="22"/>
                <w:szCs w:val="22"/>
                <w:lang w:eastAsia="en-US"/>
              </w:rPr>
              <w:t>nio wyrażeniem „sprawozdanie z badania”.</w:t>
            </w:r>
          </w:p>
        </w:tc>
      </w:tr>
      <w:tr w:rsidR="00A00522" w:rsidTr="00D960D1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9168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00522" w:rsidRDefault="00A00522" w:rsidP="00D960D1">
            <w:pPr>
              <w:widowControl/>
              <w:numPr>
                <w:ilvl w:val="0"/>
                <w:numId w:val="1"/>
              </w:numPr>
              <w:tabs>
                <w:tab w:val="left" w:pos="360"/>
              </w:tabs>
              <w:suppressAutoHyphens w:val="0"/>
              <w:autoSpaceDE/>
              <w:spacing w:before="60" w:after="60" w:line="276" w:lineRule="auto"/>
              <w:ind w:left="318" w:hanging="284"/>
              <w:jc w:val="left"/>
              <w:textAlignment w:val="auto"/>
            </w:pPr>
            <w:r>
              <w:rPr>
                <w:rFonts w:eastAsia="Calibri" w:cs="Times New Roman"/>
                <w:b/>
                <w:spacing w:val="-2"/>
                <w:sz w:val="22"/>
                <w:szCs w:val="22"/>
                <w:lang w:eastAsia="en-US"/>
              </w:rPr>
              <w:t>Jak problem został rozwiązany w innych krajach, w szczególności krajach członkowskich OECD/UE</w:t>
            </w:r>
            <w:r>
              <w:rPr>
                <w:rFonts w:eastAsia="Calibri" w:cs="Times New Roman"/>
                <w:b/>
                <w:sz w:val="22"/>
                <w:szCs w:val="22"/>
                <w:lang w:eastAsia="en-US"/>
              </w:rPr>
              <w:t>?</w:t>
            </w:r>
            <w:r>
              <w:rPr>
                <w:rFonts w:eastAsia="Calibri" w:cs="Times New Roman"/>
                <w:i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A00522" w:rsidTr="00D960D1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9168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00522" w:rsidRDefault="00A00522" w:rsidP="00D960D1">
            <w:pPr>
              <w:widowControl/>
              <w:suppressAutoHyphens w:val="0"/>
              <w:spacing w:before="120"/>
              <w:textAlignment w:val="auto"/>
            </w:pPr>
            <w:r>
              <w:rPr>
                <w:rFonts w:eastAsia="Calibri" w:cs="Times New Roman"/>
                <w:sz w:val="22"/>
                <w:szCs w:val="22"/>
              </w:rPr>
              <w:t>Z uwagi na dostosowawczy charakter zmiany nie badano tego zagadnienia.</w:t>
            </w:r>
          </w:p>
        </w:tc>
      </w:tr>
      <w:tr w:rsidR="00A00522" w:rsidTr="00D960D1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9168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00522" w:rsidRDefault="00A00522" w:rsidP="00D960D1">
            <w:pPr>
              <w:widowControl/>
              <w:numPr>
                <w:ilvl w:val="0"/>
                <w:numId w:val="1"/>
              </w:numPr>
              <w:tabs>
                <w:tab w:val="left" w:pos="360"/>
              </w:tabs>
              <w:suppressAutoHyphens w:val="0"/>
              <w:autoSpaceDE/>
              <w:spacing w:before="60" w:after="60" w:line="276" w:lineRule="auto"/>
              <w:ind w:left="318" w:hanging="284"/>
              <w:jc w:val="left"/>
              <w:textAlignment w:val="auto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b/>
                <w:sz w:val="22"/>
                <w:szCs w:val="22"/>
                <w:lang w:eastAsia="en-US"/>
              </w:rPr>
              <w:t>Podmioty, na które oddziałuje projekt</w:t>
            </w:r>
          </w:p>
        </w:tc>
      </w:tr>
      <w:tr w:rsidR="00A00522" w:rsidTr="00D960D1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00522" w:rsidRDefault="00A00522" w:rsidP="00D960D1">
            <w:pPr>
              <w:suppressAutoHyphens w:val="0"/>
              <w:autoSpaceDE/>
              <w:spacing w:before="40" w:after="0" w:line="276" w:lineRule="auto"/>
              <w:textAlignment w:val="auto"/>
              <w:rPr>
                <w:rFonts w:eastAsia="Calibri" w:cs="Times New Roman"/>
                <w:spacing w:val="-2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Calibri" w:cs="Times New Roman"/>
                <w:spacing w:val="-2"/>
                <w:sz w:val="22"/>
                <w:szCs w:val="22"/>
                <w:lang w:val="en-US" w:eastAsia="en-US"/>
              </w:rPr>
              <w:t>Grupa</w:t>
            </w:r>
            <w:proofErr w:type="spellEnd"/>
          </w:p>
        </w:tc>
        <w:tc>
          <w:tcPr>
            <w:tcW w:w="16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00522" w:rsidRDefault="00A00522" w:rsidP="00D960D1">
            <w:pPr>
              <w:suppressAutoHyphens w:val="0"/>
              <w:autoSpaceDE/>
              <w:spacing w:before="40" w:after="0" w:line="276" w:lineRule="auto"/>
              <w:textAlignment w:val="auto"/>
              <w:rPr>
                <w:rFonts w:eastAsia="Calibri" w:cs="Times New Roman"/>
                <w:spacing w:val="-2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Calibri" w:cs="Times New Roman"/>
                <w:spacing w:val="-2"/>
                <w:sz w:val="22"/>
                <w:szCs w:val="22"/>
                <w:lang w:val="en-US" w:eastAsia="en-US"/>
              </w:rPr>
              <w:t>Wielkość</w:t>
            </w:r>
            <w:proofErr w:type="spellEnd"/>
          </w:p>
        </w:tc>
        <w:tc>
          <w:tcPr>
            <w:tcW w:w="16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00522" w:rsidRDefault="00A00522" w:rsidP="00D960D1">
            <w:pPr>
              <w:suppressAutoHyphens w:val="0"/>
              <w:autoSpaceDE/>
              <w:spacing w:before="40" w:after="0" w:line="276" w:lineRule="auto"/>
              <w:textAlignment w:val="auto"/>
              <w:rPr>
                <w:rFonts w:eastAsia="Calibri" w:cs="Times New Roman"/>
                <w:spacing w:val="-2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Calibri" w:cs="Times New Roman"/>
                <w:spacing w:val="-2"/>
                <w:sz w:val="22"/>
                <w:szCs w:val="22"/>
                <w:lang w:val="en-US" w:eastAsia="en-US"/>
              </w:rPr>
              <w:t>Źródło</w:t>
            </w:r>
            <w:proofErr w:type="spellEnd"/>
            <w:r>
              <w:rPr>
                <w:rFonts w:eastAsia="Calibri" w:cs="Times New Roman"/>
                <w:spacing w:val="-2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 w:cs="Times New Roman"/>
                <w:spacing w:val="-2"/>
                <w:sz w:val="22"/>
                <w:szCs w:val="22"/>
                <w:lang w:val="en-US" w:eastAsia="en-US"/>
              </w:rPr>
              <w:t>danych</w:t>
            </w:r>
            <w:proofErr w:type="spellEnd"/>
            <w:r>
              <w:rPr>
                <w:rFonts w:eastAsia="Calibri" w:cs="Times New Roman"/>
                <w:spacing w:val="-2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42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00522" w:rsidRDefault="00A00522" w:rsidP="00D960D1">
            <w:pPr>
              <w:suppressAutoHyphens w:val="0"/>
              <w:autoSpaceDE/>
              <w:spacing w:before="40" w:after="0" w:line="276" w:lineRule="auto"/>
              <w:textAlignment w:val="auto"/>
              <w:rPr>
                <w:rFonts w:eastAsia="Calibri" w:cs="Times New Roman"/>
                <w:spacing w:val="-2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Calibri" w:cs="Times New Roman"/>
                <w:spacing w:val="-2"/>
                <w:sz w:val="22"/>
                <w:szCs w:val="22"/>
                <w:lang w:val="en-US" w:eastAsia="en-US"/>
              </w:rPr>
              <w:t>Oddziaływanie</w:t>
            </w:r>
            <w:proofErr w:type="spellEnd"/>
          </w:p>
        </w:tc>
      </w:tr>
      <w:tr w:rsidR="00A00522" w:rsidTr="00D960D1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00522" w:rsidRDefault="00A00522" w:rsidP="00D960D1">
            <w:pPr>
              <w:tabs>
                <w:tab w:val="left" w:pos="1560"/>
              </w:tabs>
              <w:suppressAutoHyphens w:val="0"/>
              <w:autoSpaceDE/>
              <w:spacing w:after="0" w:line="276" w:lineRule="auto"/>
              <w:jc w:val="left"/>
              <w:textAlignment w:val="auto"/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Prezes Urzędu Lotnictwa C</w:t>
            </w:r>
            <w:r>
              <w:rPr>
                <w:rFonts w:eastAsia="Calibri" w:cs="Times New Roman"/>
                <w:sz w:val="22"/>
                <w:szCs w:val="22"/>
                <w:lang w:eastAsia="en-US"/>
              </w:rPr>
              <w:t>y</w:t>
            </w:r>
            <w:r>
              <w:rPr>
                <w:rFonts w:eastAsia="Calibri" w:cs="Times New Roman"/>
                <w:sz w:val="22"/>
                <w:szCs w:val="22"/>
                <w:lang w:eastAsia="en-US"/>
              </w:rPr>
              <w:t>wilnego</w:t>
            </w:r>
          </w:p>
        </w:tc>
        <w:tc>
          <w:tcPr>
            <w:tcW w:w="16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00522" w:rsidRDefault="00A00522" w:rsidP="00D960D1">
            <w:pPr>
              <w:suppressAutoHyphens w:val="0"/>
              <w:autoSpaceDE/>
              <w:spacing w:after="0" w:line="276" w:lineRule="auto"/>
              <w:textAlignment w:val="auto"/>
              <w:rPr>
                <w:rFonts w:eastAsia="Calibri" w:cs="Times New Roman"/>
                <w:spacing w:val="-2"/>
                <w:sz w:val="22"/>
                <w:szCs w:val="22"/>
                <w:lang w:val="en-US" w:eastAsia="en-US"/>
              </w:rPr>
            </w:pPr>
            <w:r>
              <w:rPr>
                <w:rFonts w:eastAsia="Calibri" w:cs="Times New Roman"/>
                <w:spacing w:val="-2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6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00522" w:rsidRDefault="00A00522" w:rsidP="00D960D1">
            <w:pPr>
              <w:suppressAutoHyphens w:val="0"/>
              <w:autoSpaceDE/>
              <w:spacing w:after="0" w:line="276" w:lineRule="auto"/>
              <w:jc w:val="left"/>
              <w:textAlignment w:val="auto"/>
            </w:pPr>
            <w:r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>Dane własne Urzędu Lotni</w:t>
            </w:r>
            <w:r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>c</w:t>
            </w:r>
            <w:r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>twa Cywilnego</w:t>
            </w:r>
          </w:p>
        </w:tc>
        <w:tc>
          <w:tcPr>
            <w:tcW w:w="42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00522" w:rsidRDefault="00A00522" w:rsidP="00D960D1">
            <w:pPr>
              <w:suppressAutoHyphens w:val="0"/>
              <w:autoSpaceDE/>
              <w:spacing w:after="0" w:line="276" w:lineRule="auto"/>
              <w:textAlignment w:val="auto"/>
            </w:pPr>
            <w:r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>Pozytywne – brak ewentualnych wątpliwości wynikających z przedstawienia dokumentu o nazwie odmiennej niż wskazany w rozporz</w:t>
            </w:r>
            <w:r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>ą</w:t>
            </w:r>
            <w:r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>dzeniu</w:t>
            </w:r>
          </w:p>
        </w:tc>
      </w:tr>
      <w:tr w:rsidR="00A00522" w:rsidTr="00D960D1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00522" w:rsidRDefault="00A00522" w:rsidP="00D960D1">
            <w:pPr>
              <w:suppressAutoHyphens w:val="0"/>
              <w:autoSpaceDE/>
              <w:spacing w:after="0" w:line="276" w:lineRule="auto"/>
              <w:textAlignment w:val="auto"/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Podmioty wnioskujące o z</w:t>
            </w:r>
            <w:r>
              <w:rPr>
                <w:rFonts w:eastAsia="Calibri" w:cs="Times New Roman"/>
                <w:sz w:val="22"/>
                <w:szCs w:val="22"/>
                <w:lang w:eastAsia="en-US"/>
              </w:rPr>
              <w:t>e</w:t>
            </w:r>
            <w:r>
              <w:rPr>
                <w:rFonts w:eastAsia="Calibri" w:cs="Times New Roman"/>
                <w:sz w:val="22"/>
                <w:szCs w:val="22"/>
                <w:lang w:eastAsia="en-US"/>
              </w:rPr>
              <w:t xml:space="preserve">zwolenie na zarządzanie </w:t>
            </w:r>
            <w:r>
              <w:rPr>
                <w:rFonts w:eastAsia="Calibri" w:cs="Times New Roman"/>
                <w:sz w:val="22"/>
                <w:szCs w:val="22"/>
                <w:lang w:eastAsia="en-US"/>
              </w:rPr>
              <w:lastRenderedPageBreak/>
              <w:t>lotniskiem uży</w:t>
            </w:r>
            <w:r>
              <w:rPr>
                <w:rFonts w:eastAsia="Calibri" w:cs="Times New Roman"/>
                <w:sz w:val="22"/>
                <w:szCs w:val="22"/>
                <w:lang w:eastAsia="en-US"/>
              </w:rPr>
              <w:t>t</w:t>
            </w:r>
            <w:r>
              <w:rPr>
                <w:rFonts w:eastAsia="Calibri" w:cs="Times New Roman"/>
                <w:sz w:val="22"/>
                <w:szCs w:val="22"/>
                <w:lang w:eastAsia="en-US"/>
              </w:rPr>
              <w:t>ku publicznego</w:t>
            </w:r>
          </w:p>
        </w:tc>
        <w:tc>
          <w:tcPr>
            <w:tcW w:w="16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00522" w:rsidRDefault="00A00522" w:rsidP="00D960D1">
            <w:pPr>
              <w:suppressAutoHyphens w:val="0"/>
              <w:autoSpaceDE/>
              <w:spacing w:after="0" w:line="276" w:lineRule="auto"/>
              <w:jc w:val="left"/>
              <w:textAlignment w:val="auto"/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lastRenderedPageBreak/>
              <w:t>kilka</w:t>
            </w:r>
          </w:p>
        </w:tc>
        <w:tc>
          <w:tcPr>
            <w:tcW w:w="16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00522" w:rsidRDefault="00A00522" w:rsidP="00D960D1">
            <w:pPr>
              <w:suppressAutoHyphens w:val="0"/>
              <w:autoSpaceDE/>
              <w:spacing w:after="0" w:line="276" w:lineRule="auto"/>
              <w:jc w:val="left"/>
              <w:textAlignment w:val="auto"/>
            </w:pPr>
            <w:r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>Dane własne Urzędu Lotni</w:t>
            </w:r>
            <w:r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>c</w:t>
            </w:r>
            <w:r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>twa Cywilnego</w:t>
            </w:r>
          </w:p>
        </w:tc>
        <w:tc>
          <w:tcPr>
            <w:tcW w:w="42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00522" w:rsidRDefault="00A00522" w:rsidP="00D960D1">
            <w:pPr>
              <w:suppressAutoHyphens w:val="0"/>
              <w:autoSpaceDE/>
              <w:spacing w:after="0" w:line="276" w:lineRule="auto"/>
              <w:textAlignment w:val="auto"/>
            </w:pPr>
            <w:r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 xml:space="preserve">Pozytywne – brak ewentualnych trudności w procedurze uzyskiwania </w:t>
            </w:r>
            <w:r>
              <w:rPr>
                <w:rFonts w:eastAsia="Calibri" w:cs="Times New Roman"/>
                <w:bCs/>
                <w:sz w:val="22"/>
                <w:szCs w:val="22"/>
                <w:lang w:eastAsia="en-US"/>
              </w:rPr>
              <w:t>zezwolenia na zarz</w:t>
            </w:r>
            <w:r>
              <w:rPr>
                <w:rFonts w:eastAsia="Calibri" w:cs="Times New Roman"/>
                <w:bCs/>
                <w:sz w:val="22"/>
                <w:szCs w:val="22"/>
                <w:lang w:eastAsia="en-US"/>
              </w:rPr>
              <w:t>ą</w:t>
            </w:r>
            <w:r>
              <w:rPr>
                <w:rFonts w:eastAsia="Calibri" w:cs="Times New Roman"/>
                <w:bCs/>
                <w:sz w:val="22"/>
                <w:szCs w:val="22"/>
                <w:lang w:eastAsia="en-US"/>
              </w:rPr>
              <w:t>dzanie lotniskiem użytku publicznego</w:t>
            </w:r>
            <w:r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 xml:space="preserve"> wynik</w:t>
            </w:r>
            <w:r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>a</w:t>
            </w:r>
            <w:r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 xml:space="preserve">jących z przedstawienia dokumentu o </w:t>
            </w:r>
            <w:r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lastRenderedPageBreak/>
              <w:t>nazwie odmiennej niż wskazany w rozporządzeniu</w:t>
            </w:r>
          </w:p>
        </w:tc>
      </w:tr>
      <w:tr w:rsidR="00A00522" w:rsidTr="00D960D1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9168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00522" w:rsidRDefault="00A00522" w:rsidP="00D960D1">
            <w:pPr>
              <w:widowControl/>
              <w:numPr>
                <w:ilvl w:val="0"/>
                <w:numId w:val="1"/>
              </w:numPr>
              <w:tabs>
                <w:tab w:val="left" w:pos="360"/>
              </w:tabs>
              <w:suppressAutoHyphens w:val="0"/>
              <w:autoSpaceDE/>
              <w:spacing w:before="60" w:after="60" w:line="276" w:lineRule="auto"/>
              <w:ind w:left="318" w:hanging="284"/>
              <w:jc w:val="left"/>
              <w:textAlignment w:val="auto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b/>
                <w:sz w:val="22"/>
                <w:szCs w:val="22"/>
                <w:lang w:eastAsia="en-US"/>
              </w:rPr>
              <w:lastRenderedPageBreak/>
              <w:t>Informacje na temat zakresu, czasu trwania i podsumowanie wyników konsultacji</w:t>
            </w:r>
          </w:p>
        </w:tc>
      </w:tr>
      <w:tr w:rsidR="00A00522" w:rsidTr="00D960D1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9168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00522" w:rsidRDefault="00A00522" w:rsidP="00D960D1">
            <w:pPr>
              <w:suppressAutoHyphens w:val="0"/>
              <w:autoSpaceDE/>
              <w:spacing w:before="120" w:line="276" w:lineRule="auto"/>
              <w:textAlignment w:val="auto"/>
              <w:rPr>
                <w:rFonts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Projekt rozporządzenia powinien zostać skonsultowany z następującymi podmiotami:</w:t>
            </w:r>
          </w:p>
          <w:p w:rsidR="00A00522" w:rsidRDefault="00A00522" w:rsidP="00D960D1">
            <w:pPr>
              <w:widowControl/>
              <w:numPr>
                <w:ilvl w:val="0"/>
                <w:numId w:val="2"/>
              </w:numPr>
              <w:suppressAutoHyphens w:val="0"/>
              <w:autoSpaceDE/>
              <w:spacing w:after="0" w:line="276" w:lineRule="auto"/>
              <w:jc w:val="left"/>
              <w:textAlignment w:val="auto"/>
              <w:rPr>
                <w:rFonts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Przedsiębiorstwo Państwowe „Porty Lotnicze”, ul. Żwirki i Wigury 1, 00-906 Warszawa</w:t>
            </w:r>
          </w:p>
          <w:p w:rsidR="00A00522" w:rsidRDefault="00A00522" w:rsidP="00D960D1">
            <w:pPr>
              <w:widowControl/>
              <w:numPr>
                <w:ilvl w:val="0"/>
                <w:numId w:val="2"/>
              </w:numPr>
              <w:suppressAutoHyphens w:val="0"/>
              <w:autoSpaceDE/>
              <w:spacing w:after="0" w:line="276" w:lineRule="auto"/>
              <w:jc w:val="left"/>
              <w:textAlignment w:val="auto"/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Związek Regionalnych Portów Lotniczych, Al. Korfantego 38, 40-161 Katowice</w:t>
            </w:r>
          </w:p>
          <w:p w:rsidR="00A00522" w:rsidRDefault="00A00522" w:rsidP="00D960D1">
            <w:pPr>
              <w:tabs>
                <w:tab w:val="left" w:pos="567"/>
              </w:tabs>
              <w:suppressAutoHyphens w:val="0"/>
              <w:spacing w:after="60"/>
              <w:ind w:left="720"/>
              <w:textAlignment w:val="auto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</w:tr>
      <w:tr w:rsidR="00A00522" w:rsidTr="00D960D1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9168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00522" w:rsidRDefault="00A00522" w:rsidP="00D960D1">
            <w:pPr>
              <w:widowControl/>
              <w:numPr>
                <w:ilvl w:val="0"/>
                <w:numId w:val="1"/>
              </w:numPr>
              <w:tabs>
                <w:tab w:val="left" w:pos="360"/>
              </w:tabs>
              <w:suppressAutoHyphens w:val="0"/>
              <w:autoSpaceDE/>
              <w:spacing w:before="60" w:after="60" w:line="276" w:lineRule="auto"/>
              <w:ind w:left="318" w:hanging="284"/>
              <w:jc w:val="left"/>
              <w:textAlignment w:val="auto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b/>
                <w:sz w:val="22"/>
                <w:szCs w:val="22"/>
                <w:lang w:eastAsia="en-US"/>
              </w:rPr>
              <w:t xml:space="preserve"> Wpływ na sektor finansów publicznych</w:t>
            </w:r>
          </w:p>
        </w:tc>
      </w:tr>
      <w:tr w:rsidR="00A00522" w:rsidTr="00D960D1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253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00522" w:rsidRDefault="00A00522" w:rsidP="00D960D1">
            <w:pPr>
              <w:suppressAutoHyphens w:val="0"/>
              <w:autoSpaceDE/>
              <w:spacing w:before="40" w:after="40" w:line="276" w:lineRule="auto"/>
              <w:textAlignment w:val="auto"/>
            </w:pPr>
            <w:r>
              <w:rPr>
                <w:rFonts w:eastAsia="Calibri" w:cs="Times New Roman"/>
                <w:sz w:val="22"/>
                <w:szCs w:val="22"/>
                <w:lang w:val="en-US" w:eastAsia="en-US"/>
              </w:rPr>
              <w:t>(</w:t>
            </w:r>
            <w:proofErr w:type="spellStart"/>
            <w:r>
              <w:rPr>
                <w:rFonts w:eastAsia="Calibri" w:cs="Times New Roman"/>
                <w:sz w:val="22"/>
                <w:szCs w:val="22"/>
                <w:lang w:val="en-US" w:eastAsia="en-US"/>
              </w:rPr>
              <w:t>ceny</w:t>
            </w:r>
            <w:proofErr w:type="spellEnd"/>
            <w:r>
              <w:rPr>
                <w:rFonts w:eastAsia="Calibri" w:cs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2"/>
                <w:szCs w:val="22"/>
                <w:lang w:val="en-US" w:eastAsia="en-US"/>
              </w:rPr>
              <w:t>stałe</w:t>
            </w:r>
            <w:proofErr w:type="spellEnd"/>
            <w:r>
              <w:rPr>
                <w:rFonts w:eastAsia="Calibri" w:cs="Times New Roman"/>
                <w:sz w:val="22"/>
                <w:szCs w:val="22"/>
                <w:lang w:val="en-US" w:eastAsia="en-US"/>
              </w:rPr>
              <w:t xml:space="preserve"> z 2014 r.)</w:t>
            </w:r>
          </w:p>
        </w:tc>
        <w:tc>
          <w:tcPr>
            <w:tcW w:w="663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00522" w:rsidRDefault="00A00522" w:rsidP="00D960D1">
            <w:pPr>
              <w:suppressAutoHyphens w:val="0"/>
              <w:autoSpaceDE/>
              <w:spacing w:before="40" w:after="40" w:line="276" w:lineRule="auto"/>
              <w:textAlignment w:val="auto"/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Skutki w okresie 10 lat od wejścia w życie zmian [mln zł]</w:t>
            </w:r>
          </w:p>
        </w:tc>
      </w:tr>
      <w:tr w:rsidR="00A00522" w:rsidTr="00D960D1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253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00522" w:rsidRDefault="00A00522" w:rsidP="00D960D1">
            <w:pPr>
              <w:widowControl/>
              <w:suppressAutoHyphens w:val="0"/>
              <w:autoSpaceDE/>
              <w:spacing w:after="0"/>
              <w:jc w:val="left"/>
              <w:textAlignment w:val="auto"/>
              <w:rPr>
                <w:rFonts w:eastAsia="Calibri" w:cs="Times New Roman"/>
                <w:i/>
                <w:sz w:val="22"/>
                <w:szCs w:val="22"/>
                <w:lang w:eastAsia="en-US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00522" w:rsidRDefault="00A00522" w:rsidP="00D960D1">
            <w:pPr>
              <w:suppressAutoHyphens w:val="0"/>
              <w:autoSpaceDE/>
              <w:spacing w:after="0" w:line="276" w:lineRule="auto"/>
              <w:jc w:val="center"/>
              <w:textAlignment w:val="auto"/>
              <w:rPr>
                <w:rFonts w:eastAsia="Calibri" w:cs="Times New Roman"/>
                <w:sz w:val="22"/>
                <w:szCs w:val="22"/>
                <w:lang w:val="en-US" w:eastAsia="en-US"/>
              </w:rPr>
            </w:pPr>
            <w:r>
              <w:rPr>
                <w:rFonts w:eastAsia="Calibri" w:cs="Times New Roman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00522" w:rsidRDefault="00A00522" w:rsidP="00D960D1">
            <w:pPr>
              <w:suppressAutoHyphens w:val="0"/>
              <w:autoSpaceDE/>
              <w:spacing w:after="0" w:line="276" w:lineRule="auto"/>
              <w:jc w:val="center"/>
              <w:textAlignment w:val="auto"/>
              <w:rPr>
                <w:rFonts w:eastAsia="Calibri" w:cs="Times New Roman"/>
                <w:sz w:val="22"/>
                <w:szCs w:val="22"/>
                <w:lang w:val="en-US" w:eastAsia="en-US"/>
              </w:rPr>
            </w:pPr>
            <w:r>
              <w:rPr>
                <w:rFonts w:eastAsia="Calibri" w:cs="Times New Roman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00522" w:rsidRDefault="00A00522" w:rsidP="00D960D1">
            <w:pPr>
              <w:suppressAutoHyphens w:val="0"/>
              <w:autoSpaceDE/>
              <w:spacing w:after="0" w:line="276" w:lineRule="auto"/>
              <w:jc w:val="center"/>
              <w:textAlignment w:val="auto"/>
              <w:rPr>
                <w:rFonts w:eastAsia="Calibri" w:cs="Times New Roman"/>
                <w:sz w:val="22"/>
                <w:szCs w:val="22"/>
                <w:lang w:val="en-US" w:eastAsia="en-US"/>
              </w:rPr>
            </w:pPr>
            <w:r>
              <w:rPr>
                <w:rFonts w:eastAsia="Calibri" w:cs="Times New Roman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00522" w:rsidRDefault="00A00522" w:rsidP="00D960D1">
            <w:pPr>
              <w:suppressAutoHyphens w:val="0"/>
              <w:autoSpaceDE/>
              <w:spacing w:after="0" w:line="276" w:lineRule="auto"/>
              <w:jc w:val="center"/>
              <w:textAlignment w:val="auto"/>
              <w:rPr>
                <w:rFonts w:eastAsia="Calibri" w:cs="Times New Roman"/>
                <w:sz w:val="22"/>
                <w:szCs w:val="22"/>
                <w:lang w:val="en-US" w:eastAsia="en-US"/>
              </w:rPr>
            </w:pPr>
            <w:r>
              <w:rPr>
                <w:rFonts w:eastAsia="Calibri" w:cs="Times New Roman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00522" w:rsidRDefault="00A00522" w:rsidP="00D960D1">
            <w:pPr>
              <w:suppressAutoHyphens w:val="0"/>
              <w:autoSpaceDE/>
              <w:spacing w:after="0" w:line="276" w:lineRule="auto"/>
              <w:jc w:val="center"/>
              <w:textAlignment w:val="auto"/>
              <w:rPr>
                <w:rFonts w:eastAsia="Calibri" w:cs="Times New Roman"/>
                <w:sz w:val="22"/>
                <w:szCs w:val="22"/>
                <w:lang w:val="en-US" w:eastAsia="en-US"/>
              </w:rPr>
            </w:pPr>
            <w:r>
              <w:rPr>
                <w:rFonts w:eastAsia="Calibri" w:cs="Times New Roman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00522" w:rsidRDefault="00A00522" w:rsidP="00D960D1">
            <w:pPr>
              <w:suppressAutoHyphens w:val="0"/>
              <w:autoSpaceDE/>
              <w:spacing w:after="0" w:line="276" w:lineRule="auto"/>
              <w:jc w:val="center"/>
              <w:textAlignment w:val="auto"/>
              <w:rPr>
                <w:rFonts w:eastAsia="Calibri" w:cs="Times New Roman"/>
                <w:sz w:val="22"/>
                <w:szCs w:val="22"/>
                <w:lang w:val="en-US" w:eastAsia="en-US"/>
              </w:rPr>
            </w:pPr>
            <w:r>
              <w:rPr>
                <w:rFonts w:eastAsia="Calibri" w:cs="Times New Roman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00522" w:rsidRDefault="00A00522" w:rsidP="00D960D1">
            <w:pPr>
              <w:suppressAutoHyphens w:val="0"/>
              <w:autoSpaceDE/>
              <w:spacing w:after="0" w:line="276" w:lineRule="auto"/>
              <w:jc w:val="center"/>
              <w:textAlignment w:val="auto"/>
              <w:rPr>
                <w:rFonts w:eastAsia="Calibri" w:cs="Times New Roman"/>
                <w:sz w:val="22"/>
                <w:szCs w:val="22"/>
                <w:lang w:val="en-US" w:eastAsia="en-US"/>
              </w:rPr>
            </w:pPr>
            <w:r>
              <w:rPr>
                <w:rFonts w:eastAsia="Calibri" w:cs="Times New Roman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00522" w:rsidRDefault="00A00522" w:rsidP="00D960D1">
            <w:pPr>
              <w:suppressAutoHyphens w:val="0"/>
              <w:autoSpaceDE/>
              <w:spacing w:after="0" w:line="276" w:lineRule="auto"/>
              <w:jc w:val="center"/>
              <w:textAlignment w:val="auto"/>
              <w:rPr>
                <w:rFonts w:eastAsia="Calibri" w:cs="Times New Roman"/>
                <w:sz w:val="22"/>
                <w:szCs w:val="22"/>
                <w:lang w:val="en-US" w:eastAsia="en-US"/>
              </w:rPr>
            </w:pPr>
            <w:r>
              <w:rPr>
                <w:rFonts w:eastAsia="Calibri" w:cs="Times New Roman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00522" w:rsidRDefault="00A00522" w:rsidP="00D960D1">
            <w:pPr>
              <w:suppressAutoHyphens w:val="0"/>
              <w:autoSpaceDE/>
              <w:spacing w:after="0" w:line="276" w:lineRule="auto"/>
              <w:jc w:val="center"/>
              <w:textAlignment w:val="auto"/>
              <w:rPr>
                <w:rFonts w:eastAsia="Calibri" w:cs="Times New Roman"/>
                <w:sz w:val="22"/>
                <w:szCs w:val="22"/>
                <w:lang w:val="en-US" w:eastAsia="en-US"/>
              </w:rPr>
            </w:pPr>
            <w:r>
              <w:rPr>
                <w:rFonts w:eastAsia="Calibri" w:cs="Times New Roman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00522" w:rsidRDefault="00A00522" w:rsidP="00D960D1">
            <w:pPr>
              <w:suppressAutoHyphens w:val="0"/>
              <w:autoSpaceDE/>
              <w:spacing w:after="0" w:line="276" w:lineRule="auto"/>
              <w:jc w:val="center"/>
              <w:textAlignment w:val="auto"/>
              <w:rPr>
                <w:rFonts w:eastAsia="Calibri" w:cs="Times New Roman"/>
                <w:sz w:val="22"/>
                <w:szCs w:val="22"/>
                <w:lang w:val="en-US" w:eastAsia="en-US"/>
              </w:rPr>
            </w:pPr>
            <w:r>
              <w:rPr>
                <w:rFonts w:eastAsia="Calibri" w:cs="Times New Roman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00522" w:rsidRDefault="00A00522" w:rsidP="00D960D1">
            <w:pPr>
              <w:suppressAutoHyphens w:val="0"/>
              <w:autoSpaceDE/>
              <w:spacing w:after="0" w:line="276" w:lineRule="auto"/>
              <w:jc w:val="center"/>
              <w:textAlignment w:val="auto"/>
              <w:rPr>
                <w:rFonts w:eastAsia="Calibri" w:cs="Times New Roman"/>
                <w:sz w:val="22"/>
                <w:szCs w:val="22"/>
                <w:lang w:val="en-US" w:eastAsia="en-US"/>
              </w:rPr>
            </w:pPr>
            <w:r>
              <w:rPr>
                <w:rFonts w:eastAsia="Calibri" w:cs="Times New Roman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00522" w:rsidRDefault="00A00522" w:rsidP="00D960D1">
            <w:pPr>
              <w:suppressAutoHyphens w:val="0"/>
              <w:autoSpaceDE/>
              <w:spacing w:before="40" w:after="40" w:line="276" w:lineRule="auto"/>
              <w:ind w:left="-95" w:right="-143"/>
              <w:jc w:val="center"/>
              <w:textAlignment w:val="auto"/>
              <w:rPr>
                <w:rFonts w:eastAsia="Calibri" w:cs="Times New Roman"/>
                <w:i/>
                <w:spacing w:val="-2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Calibri" w:cs="Times New Roman"/>
                <w:i/>
                <w:spacing w:val="-2"/>
                <w:sz w:val="22"/>
                <w:szCs w:val="22"/>
                <w:lang w:val="en-US" w:eastAsia="en-US"/>
              </w:rPr>
              <w:t>Łącznie</w:t>
            </w:r>
            <w:proofErr w:type="spellEnd"/>
            <w:r>
              <w:rPr>
                <w:rFonts w:eastAsia="Calibri" w:cs="Times New Roman"/>
                <w:i/>
                <w:spacing w:val="-2"/>
                <w:sz w:val="22"/>
                <w:szCs w:val="22"/>
                <w:lang w:val="en-US" w:eastAsia="en-US"/>
              </w:rPr>
              <w:t xml:space="preserve"> (0-10)</w:t>
            </w:r>
          </w:p>
        </w:tc>
      </w:tr>
      <w:tr w:rsidR="00A00522" w:rsidTr="00D960D1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25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00522" w:rsidRDefault="00A00522" w:rsidP="00D960D1">
            <w:pPr>
              <w:suppressAutoHyphens w:val="0"/>
              <w:autoSpaceDE/>
              <w:spacing w:after="0" w:line="276" w:lineRule="auto"/>
              <w:textAlignment w:val="auto"/>
            </w:pPr>
            <w:proofErr w:type="spellStart"/>
            <w:r>
              <w:rPr>
                <w:rFonts w:eastAsia="Calibri" w:cs="Times New Roman"/>
                <w:b/>
                <w:sz w:val="22"/>
                <w:szCs w:val="22"/>
                <w:lang w:val="en-US" w:eastAsia="en-US"/>
              </w:rPr>
              <w:t>Dochody</w:t>
            </w:r>
            <w:proofErr w:type="spellEnd"/>
            <w:r>
              <w:rPr>
                <w:rFonts w:eastAsia="Calibri" w:cs="Times New Roman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 w:cs="Times New Roman"/>
                <w:b/>
                <w:sz w:val="22"/>
                <w:szCs w:val="22"/>
                <w:lang w:val="en-US" w:eastAsia="en-US"/>
              </w:rPr>
              <w:t>ogółem</w:t>
            </w:r>
            <w:proofErr w:type="spellEnd"/>
          </w:p>
        </w:tc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00522" w:rsidRDefault="00A00522" w:rsidP="00D960D1">
            <w:pPr>
              <w:suppressAutoHyphens w:val="0"/>
              <w:autoSpaceDE/>
              <w:spacing w:after="0" w:line="276" w:lineRule="auto"/>
              <w:jc w:val="center"/>
              <w:textAlignment w:val="auto"/>
            </w:pPr>
            <w:r>
              <w:rPr>
                <w:rFonts w:ascii="Symbol" w:eastAsia="Symbol" w:hAnsi="Symbol" w:cs="Symbol"/>
                <w:sz w:val="22"/>
                <w:szCs w:val="22"/>
                <w:lang w:val="en-US" w:eastAsia="en-US"/>
              </w:rPr>
              <w:t></w:t>
            </w:r>
          </w:p>
        </w:tc>
        <w:tc>
          <w:tcPr>
            <w:tcW w:w="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00522" w:rsidRDefault="00A00522" w:rsidP="00D960D1">
            <w:pPr>
              <w:suppressAutoHyphens w:val="0"/>
              <w:autoSpaceDE/>
              <w:spacing w:after="0" w:line="276" w:lineRule="auto"/>
              <w:jc w:val="center"/>
              <w:textAlignment w:val="auto"/>
            </w:pPr>
            <w:r>
              <w:rPr>
                <w:rFonts w:ascii="Symbol" w:eastAsia="Symbol" w:hAnsi="Symbol" w:cs="Symbol"/>
                <w:sz w:val="22"/>
                <w:szCs w:val="22"/>
                <w:lang w:val="en-US" w:eastAsia="en-US"/>
              </w:rPr>
              <w:t>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00522" w:rsidRDefault="00A00522" w:rsidP="00D960D1">
            <w:pPr>
              <w:suppressAutoHyphens w:val="0"/>
              <w:autoSpaceDE/>
              <w:spacing w:after="0" w:line="276" w:lineRule="auto"/>
              <w:jc w:val="center"/>
              <w:textAlignment w:val="auto"/>
            </w:pPr>
            <w:r>
              <w:rPr>
                <w:rFonts w:ascii="Symbol" w:eastAsia="Symbol" w:hAnsi="Symbol" w:cs="Symbol"/>
                <w:sz w:val="22"/>
                <w:szCs w:val="22"/>
                <w:lang w:val="en-US" w:eastAsia="en-US"/>
              </w:rPr>
              <w:t></w:t>
            </w: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00522" w:rsidRDefault="00A00522" w:rsidP="00D960D1">
            <w:pPr>
              <w:suppressAutoHyphens w:val="0"/>
              <w:autoSpaceDE/>
              <w:spacing w:after="0" w:line="276" w:lineRule="auto"/>
              <w:jc w:val="center"/>
              <w:textAlignment w:val="auto"/>
            </w:pPr>
            <w:r>
              <w:rPr>
                <w:rFonts w:ascii="Symbol" w:eastAsia="Symbol" w:hAnsi="Symbol" w:cs="Symbol"/>
                <w:sz w:val="22"/>
                <w:szCs w:val="22"/>
                <w:lang w:val="en-US" w:eastAsia="en-US"/>
              </w:rPr>
              <w:t>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00522" w:rsidRDefault="00A00522" w:rsidP="00D960D1">
            <w:pPr>
              <w:suppressAutoHyphens w:val="0"/>
              <w:autoSpaceDE/>
              <w:spacing w:after="0" w:line="276" w:lineRule="auto"/>
              <w:jc w:val="center"/>
              <w:textAlignment w:val="auto"/>
            </w:pPr>
            <w:r>
              <w:rPr>
                <w:rFonts w:ascii="Symbol" w:eastAsia="Symbol" w:hAnsi="Symbol" w:cs="Symbol"/>
                <w:sz w:val="22"/>
                <w:szCs w:val="22"/>
                <w:lang w:val="en-US" w:eastAsia="en-US"/>
              </w:rPr>
              <w:t>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00522" w:rsidRDefault="00A00522" w:rsidP="00D960D1">
            <w:pPr>
              <w:suppressAutoHyphens w:val="0"/>
              <w:autoSpaceDE/>
              <w:spacing w:after="0" w:line="276" w:lineRule="auto"/>
              <w:jc w:val="center"/>
              <w:textAlignment w:val="auto"/>
            </w:pPr>
            <w:r>
              <w:rPr>
                <w:rFonts w:ascii="Symbol" w:eastAsia="Symbol" w:hAnsi="Symbol" w:cs="Symbol"/>
                <w:sz w:val="22"/>
                <w:szCs w:val="22"/>
                <w:lang w:val="en-US" w:eastAsia="en-US"/>
              </w:rPr>
              <w:t></w:t>
            </w:r>
          </w:p>
        </w:tc>
        <w:tc>
          <w:tcPr>
            <w:tcW w:w="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00522" w:rsidRDefault="00A00522" w:rsidP="00D960D1">
            <w:pPr>
              <w:suppressAutoHyphens w:val="0"/>
              <w:autoSpaceDE/>
              <w:spacing w:after="0" w:line="276" w:lineRule="auto"/>
              <w:jc w:val="center"/>
              <w:textAlignment w:val="auto"/>
            </w:pPr>
            <w:r>
              <w:rPr>
                <w:rFonts w:ascii="Symbol" w:eastAsia="Symbol" w:hAnsi="Symbol" w:cs="Symbol"/>
                <w:sz w:val="22"/>
                <w:szCs w:val="22"/>
                <w:lang w:val="en-US" w:eastAsia="en-US"/>
              </w:rPr>
              <w:t></w:t>
            </w:r>
          </w:p>
        </w:tc>
        <w:tc>
          <w:tcPr>
            <w:tcW w:w="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00522" w:rsidRDefault="00A00522" w:rsidP="00D960D1">
            <w:pPr>
              <w:suppressAutoHyphens w:val="0"/>
              <w:autoSpaceDE/>
              <w:spacing w:after="0" w:line="276" w:lineRule="auto"/>
              <w:jc w:val="center"/>
              <w:textAlignment w:val="auto"/>
            </w:pPr>
            <w:r>
              <w:rPr>
                <w:rFonts w:ascii="Symbol" w:eastAsia="Symbol" w:hAnsi="Symbol" w:cs="Symbol"/>
                <w:sz w:val="22"/>
                <w:szCs w:val="22"/>
                <w:lang w:val="en-US" w:eastAsia="en-US"/>
              </w:rPr>
              <w:t>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00522" w:rsidRDefault="00A00522" w:rsidP="00D960D1">
            <w:pPr>
              <w:suppressAutoHyphens w:val="0"/>
              <w:autoSpaceDE/>
              <w:spacing w:after="0" w:line="276" w:lineRule="auto"/>
              <w:jc w:val="center"/>
              <w:textAlignment w:val="auto"/>
            </w:pPr>
            <w:r>
              <w:rPr>
                <w:rFonts w:ascii="Symbol" w:eastAsia="Symbol" w:hAnsi="Symbol" w:cs="Symbol"/>
                <w:sz w:val="22"/>
                <w:szCs w:val="22"/>
                <w:lang w:val="en-US" w:eastAsia="en-US"/>
              </w:rPr>
              <w:t></w:t>
            </w:r>
          </w:p>
        </w:tc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00522" w:rsidRDefault="00A00522" w:rsidP="00D960D1">
            <w:pPr>
              <w:suppressAutoHyphens w:val="0"/>
              <w:autoSpaceDE/>
              <w:spacing w:after="0" w:line="276" w:lineRule="auto"/>
              <w:jc w:val="center"/>
              <w:textAlignment w:val="auto"/>
            </w:pPr>
            <w:r>
              <w:rPr>
                <w:rFonts w:ascii="Symbol" w:eastAsia="Symbol" w:hAnsi="Symbol" w:cs="Symbol"/>
                <w:sz w:val="22"/>
                <w:szCs w:val="22"/>
                <w:lang w:val="en-US" w:eastAsia="en-US"/>
              </w:rPr>
              <w:t>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00522" w:rsidRDefault="00A00522" w:rsidP="00D960D1">
            <w:pPr>
              <w:suppressAutoHyphens w:val="0"/>
              <w:autoSpaceDE/>
              <w:spacing w:after="0" w:line="276" w:lineRule="auto"/>
              <w:jc w:val="center"/>
              <w:textAlignment w:val="auto"/>
            </w:pPr>
            <w:r>
              <w:rPr>
                <w:rFonts w:ascii="Symbol" w:eastAsia="Symbol" w:hAnsi="Symbol" w:cs="Symbol"/>
                <w:sz w:val="22"/>
                <w:szCs w:val="22"/>
                <w:lang w:val="en-US" w:eastAsia="en-US"/>
              </w:rPr>
              <w:t>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00522" w:rsidRDefault="00A00522" w:rsidP="00D960D1">
            <w:pPr>
              <w:suppressAutoHyphens w:val="0"/>
              <w:autoSpaceDE/>
              <w:spacing w:after="0" w:line="276" w:lineRule="auto"/>
              <w:jc w:val="center"/>
              <w:textAlignment w:val="auto"/>
              <w:rPr>
                <w:rFonts w:eastAsia="Calibri" w:cs="Times New Roman"/>
                <w:spacing w:val="-2"/>
                <w:sz w:val="22"/>
                <w:szCs w:val="22"/>
                <w:lang w:val="en-US" w:eastAsia="en-US"/>
              </w:rPr>
            </w:pPr>
            <w:r>
              <w:rPr>
                <w:rFonts w:eastAsia="Calibri" w:cs="Times New Roman"/>
                <w:spacing w:val="-2"/>
                <w:sz w:val="22"/>
                <w:szCs w:val="22"/>
                <w:lang w:val="en-US" w:eastAsia="en-US"/>
              </w:rPr>
              <w:t>0</w:t>
            </w:r>
          </w:p>
        </w:tc>
      </w:tr>
      <w:tr w:rsidR="00A00522" w:rsidTr="00D960D1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25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00522" w:rsidRDefault="00A00522" w:rsidP="00D960D1">
            <w:pPr>
              <w:suppressAutoHyphens w:val="0"/>
              <w:autoSpaceDE/>
              <w:spacing w:after="0" w:line="276" w:lineRule="auto"/>
              <w:textAlignment w:val="auto"/>
              <w:rPr>
                <w:rFonts w:eastAsia="Calibri" w:cs="Times New Roman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Calibri" w:cs="Times New Roman"/>
                <w:sz w:val="22"/>
                <w:szCs w:val="22"/>
                <w:lang w:val="en-US" w:eastAsia="en-US"/>
              </w:rPr>
              <w:t>budżet</w:t>
            </w:r>
            <w:proofErr w:type="spellEnd"/>
            <w:r>
              <w:rPr>
                <w:rFonts w:eastAsia="Calibri" w:cs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2"/>
                <w:szCs w:val="22"/>
                <w:lang w:val="en-US" w:eastAsia="en-US"/>
              </w:rPr>
              <w:t>państwa</w:t>
            </w:r>
            <w:proofErr w:type="spellEnd"/>
          </w:p>
        </w:tc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00522" w:rsidRDefault="00A00522" w:rsidP="00D960D1">
            <w:pPr>
              <w:suppressAutoHyphens w:val="0"/>
              <w:autoSpaceDE/>
              <w:spacing w:after="0" w:line="276" w:lineRule="auto"/>
              <w:jc w:val="center"/>
              <w:textAlignment w:val="auto"/>
            </w:pPr>
            <w:r>
              <w:rPr>
                <w:rFonts w:ascii="Symbol" w:eastAsia="Symbol" w:hAnsi="Symbol" w:cs="Symbol"/>
                <w:sz w:val="22"/>
                <w:szCs w:val="22"/>
                <w:lang w:val="en-US" w:eastAsia="en-US"/>
              </w:rPr>
              <w:t></w:t>
            </w:r>
          </w:p>
        </w:tc>
        <w:tc>
          <w:tcPr>
            <w:tcW w:w="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00522" w:rsidRDefault="00A00522" w:rsidP="00D960D1">
            <w:pPr>
              <w:suppressAutoHyphens w:val="0"/>
              <w:autoSpaceDE/>
              <w:spacing w:after="0" w:line="276" w:lineRule="auto"/>
              <w:jc w:val="center"/>
              <w:textAlignment w:val="auto"/>
            </w:pPr>
            <w:r>
              <w:rPr>
                <w:rFonts w:ascii="Symbol" w:eastAsia="Symbol" w:hAnsi="Symbol" w:cs="Symbol"/>
                <w:sz w:val="22"/>
                <w:szCs w:val="22"/>
                <w:lang w:val="en-US" w:eastAsia="en-US"/>
              </w:rPr>
              <w:t>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00522" w:rsidRDefault="00A00522" w:rsidP="00D960D1">
            <w:pPr>
              <w:suppressAutoHyphens w:val="0"/>
              <w:autoSpaceDE/>
              <w:spacing w:after="0" w:line="276" w:lineRule="auto"/>
              <w:jc w:val="center"/>
              <w:textAlignment w:val="auto"/>
            </w:pPr>
            <w:r>
              <w:rPr>
                <w:rFonts w:ascii="Symbol" w:eastAsia="Symbol" w:hAnsi="Symbol" w:cs="Symbol"/>
                <w:sz w:val="22"/>
                <w:szCs w:val="22"/>
                <w:lang w:val="en-US" w:eastAsia="en-US"/>
              </w:rPr>
              <w:t></w:t>
            </w: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00522" w:rsidRDefault="00A00522" w:rsidP="00D960D1">
            <w:pPr>
              <w:suppressAutoHyphens w:val="0"/>
              <w:autoSpaceDE/>
              <w:spacing w:after="0" w:line="276" w:lineRule="auto"/>
              <w:jc w:val="center"/>
              <w:textAlignment w:val="auto"/>
            </w:pPr>
            <w:r>
              <w:rPr>
                <w:rFonts w:ascii="Symbol" w:eastAsia="Symbol" w:hAnsi="Symbol" w:cs="Symbol"/>
                <w:sz w:val="22"/>
                <w:szCs w:val="22"/>
                <w:lang w:val="en-US" w:eastAsia="en-US"/>
              </w:rPr>
              <w:t>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00522" w:rsidRDefault="00A00522" w:rsidP="00D960D1">
            <w:pPr>
              <w:suppressAutoHyphens w:val="0"/>
              <w:autoSpaceDE/>
              <w:spacing w:after="0" w:line="276" w:lineRule="auto"/>
              <w:jc w:val="center"/>
              <w:textAlignment w:val="auto"/>
            </w:pPr>
            <w:r>
              <w:rPr>
                <w:rFonts w:ascii="Symbol" w:eastAsia="Symbol" w:hAnsi="Symbol" w:cs="Symbol"/>
                <w:sz w:val="22"/>
                <w:szCs w:val="22"/>
                <w:lang w:val="en-US" w:eastAsia="en-US"/>
              </w:rPr>
              <w:t>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00522" w:rsidRDefault="00A00522" w:rsidP="00D960D1">
            <w:pPr>
              <w:suppressAutoHyphens w:val="0"/>
              <w:autoSpaceDE/>
              <w:spacing w:after="0" w:line="276" w:lineRule="auto"/>
              <w:jc w:val="center"/>
              <w:textAlignment w:val="auto"/>
            </w:pPr>
            <w:r>
              <w:rPr>
                <w:rFonts w:ascii="Symbol" w:eastAsia="Symbol" w:hAnsi="Symbol" w:cs="Symbol"/>
                <w:sz w:val="22"/>
                <w:szCs w:val="22"/>
                <w:lang w:val="en-US" w:eastAsia="en-US"/>
              </w:rPr>
              <w:t></w:t>
            </w:r>
          </w:p>
        </w:tc>
        <w:tc>
          <w:tcPr>
            <w:tcW w:w="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00522" w:rsidRDefault="00A00522" w:rsidP="00D960D1">
            <w:pPr>
              <w:suppressAutoHyphens w:val="0"/>
              <w:autoSpaceDE/>
              <w:spacing w:after="0" w:line="276" w:lineRule="auto"/>
              <w:jc w:val="center"/>
              <w:textAlignment w:val="auto"/>
            </w:pPr>
            <w:r>
              <w:rPr>
                <w:rFonts w:ascii="Symbol" w:eastAsia="Symbol" w:hAnsi="Symbol" w:cs="Symbol"/>
                <w:sz w:val="22"/>
                <w:szCs w:val="22"/>
                <w:lang w:val="en-US" w:eastAsia="en-US"/>
              </w:rPr>
              <w:t></w:t>
            </w:r>
          </w:p>
        </w:tc>
        <w:tc>
          <w:tcPr>
            <w:tcW w:w="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00522" w:rsidRDefault="00A00522" w:rsidP="00D960D1">
            <w:pPr>
              <w:suppressAutoHyphens w:val="0"/>
              <w:autoSpaceDE/>
              <w:spacing w:after="0" w:line="276" w:lineRule="auto"/>
              <w:jc w:val="center"/>
              <w:textAlignment w:val="auto"/>
            </w:pPr>
            <w:r>
              <w:rPr>
                <w:rFonts w:ascii="Symbol" w:eastAsia="Symbol" w:hAnsi="Symbol" w:cs="Symbol"/>
                <w:sz w:val="22"/>
                <w:szCs w:val="22"/>
                <w:lang w:val="en-US" w:eastAsia="en-US"/>
              </w:rPr>
              <w:t>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00522" w:rsidRDefault="00A00522" w:rsidP="00D960D1">
            <w:pPr>
              <w:suppressAutoHyphens w:val="0"/>
              <w:autoSpaceDE/>
              <w:spacing w:after="0" w:line="276" w:lineRule="auto"/>
              <w:jc w:val="center"/>
              <w:textAlignment w:val="auto"/>
            </w:pPr>
            <w:r>
              <w:rPr>
                <w:rFonts w:ascii="Symbol" w:eastAsia="Symbol" w:hAnsi="Symbol" w:cs="Symbol"/>
                <w:sz w:val="22"/>
                <w:szCs w:val="22"/>
                <w:lang w:val="en-US" w:eastAsia="en-US"/>
              </w:rPr>
              <w:t></w:t>
            </w:r>
          </w:p>
        </w:tc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00522" w:rsidRDefault="00A00522" w:rsidP="00D960D1">
            <w:pPr>
              <w:suppressAutoHyphens w:val="0"/>
              <w:autoSpaceDE/>
              <w:spacing w:after="0" w:line="276" w:lineRule="auto"/>
              <w:jc w:val="center"/>
              <w:textAlignment w:val="auto"/>
            </w:pPr>
            <w:r>
              <w:rPr>
                <w:rFonts w:ascii="Symbol" w:eastAsia="Symbol" w:hAnsi="Symbol" w:cs="Symbol"/>
                <w:sz w:val="22"/>
                <w:szCs w:val="22"/>
                <w:lang w:val="en-US" w:eastAsia="en-US"/>
              </w:rPr>
              <w:t>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00522" w:rsidRDefault="00A00522" w:rsidP="00D960D1">
            <w:pPr>
              <w:suppressAutoHyphens w:val="0"/>
              <w:autoSpaceDE/>
              <w:spacing w:after="0" w:line="276" w:lineRule="auto"/>
              <w:jc w:val="center"/>
              <w:textAlignment w:val="auto"/>
            </w:pPr>
            <w:r>
              <w:rPr>
                <w:rFonts w:ascii="Symbol" w:eastAsia="Symbol" w:hAnsi="Symbol" w:cs="Symbol"/>
                <w:sz w:val="22"/>
                <w:szCs w:val="22"/>
                <w:lang w:val="en-US" w:eastAsia="en-US"/>
              </w:rPr>
              <w:t>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00522" w:rsidRDefault="00A00522" w:rsidP="00D960D1">
            <w:pPr>
              <w:suppressAutoHyphens w:val="0"/>
              <w:autoSpaceDE/>
              <w:spacing w:after="0" w:line="276" w:lineRule="auto"/>
              <w:jc w:val="center"/>
              <w:textAlignment w:val="auto"/>
              <w:rPr>
                <w:rFonts w:eastAsia="Calibri" w:cs="Times New Roman"/>
                <w:spacing w:val="-2"/>
                <w:sz w:val="22"/>
                <w:szCs w:val="22"/>
                <w:lang w:val="en-US" w:eastAsia="en-US"/>
              </w:rPr>
            </w:pPr>
            <w:r>
              <w:rPr>
                <w:rFonts w:eastAsia="Calibri" w:cs="Times New Roman"/>
                <w:spacing w:val="-2"/>
                <w:sz w:val="22"/>
                <w:szCs w:val="22"/>
                <w:lang w:val="en-US" w:eastAsia="en-US"/>
              </w:rPr>
              <w:t>0</w:t>
            </w:r>
          </w:p>
        </w:tc>
      </w:tr>
      <w:tr w:rsidR="00A00522" w:rsidTr="00D960D1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25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00522" w:rsidRDefault="00A00522" w:rsidP="00D960D1">
            <w:pPr>
              <w:suppressAutoHyphens w:val="0"/>
              <w:autoSpaceDE/>
              <w:spacing w:after="0" w:line="276" w:lineRule="auto"/>
              <w:textAlignment w:val="auto"/>
              <w:rPr>
                <w:rFonts w:eastAsia="Calibri" w:cs="Times New Roman"/>
                <w:sz w:val="22"/>
                <w:szCs w:val="22"/>
                <w:lang w:val="en-US" w:eastAsia="en-US"/>
              </w:rPr>
            </w:pPr>
            <w:r>
              <w:rPr>
                <w:rFonts w:eastAsia="Calibri" w:cs="Times New Roman"/>
                <w:sz w:val="22"/>
                <w:szCs w:val="22"/>
                <w:lang w:val="en-US" w:eastAsia="en-US"/>
              </w:rPr>
              <w:t>JST</w:t>
            </w:r>
          </w:p>
        </w:tc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00522" w:rsidRDefault="00A00522" w:rsidP="00D960D1">
            <w:pPr>
              <w:suppressAutoHyphens w:val="0"/>
              <w:autoSpaceDE/>
              <w:spacing w:after="0" w:line="276" w:lineRule="auto"/>
              <w:jc w:val="center"/>
              <w:textAlignment w:val="auto"/>
            </w:pPr>
            <w:r>
              <w:rPr>
                <w:rFonts w:ascii="Symbol" w:eastAsia="Symbol" w:hAnsi="Symbol" w:cs="Symbol"/>
                <w:sz w:val="22"/>
                <w:szCs w:val="22"/>
                <w:lang w:val="en-US" w:eastAsia="en-US"/>
              </w:rPr>
              <w:t></w:t>
            </w:r>
          </w:p>
        </w:tc>
        <w:tc>
          <w:tcPr>
            <w:tcW w:w="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00522" w:rsidRDefault="00A00522" w:rsidP="00D960D1">
            <w:pPr>
              <w:suppressAutoHyphens w:val="0"/>
              <w:autoSpaceDE/>
              <w:spacing w:after="0" w:line="276" w:lineRule="auto"/>
              <w:jc w:val="center"/>
              <w:textAlignment w:val="auto"/>
            </w:pPr>
            <w:r>
              <w:rPr>
                <w:rFonts w:ascii="Symbol" w:eastAsia="Symbol" w:hAnsi="Symbol" w:cs="Symbol"/>
                <w:sz w:val="22"/>
                <w:szCs w:val="22"/>
                <w:lang w:val="en-US" w:eastAsia="en-US"/>
              </w:rPr>
              <w:t>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00522" w:rsidRDefault="00A00522" w:rsidP="00D960D1">
            <w:pPr>
              <w:suppressAutoHyphens w:val="0"/>
              <w:autoSpaceDE/>
              <w:spacing w:after="0" w:line="276" w:lineRule="auto"/>
              <w:jc w:val="center"/>
              <w:textAlignment w:val="auto"/>
            </w:pPr>
            <w:r>
              <w:rPr>
                <w:rFonts w:ascii="Symbol" w:eastAsia="Symbol" w:hAnsi="Symbol" w:cs="Symbol"/>
                <w:sz w:val="22"/>
                <w:szCs w:val="22"/>
                <w:lang w:val="en-US" w:eastAsia="en-US"/>
              </w:rPr>
              <w:t></w:t>
            </w: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00522" w:rsidRDefault="00A00522" w:rsidP="00D960D1">
            <w:pPr>
              <w:suppressAutoHyphens w:val="0"/>
              <w:autoSpaceDE/>
              <w:spacing w:after="0" w:line="276" w:lineRule="auto"/>
              <w:jc w:val="center"/>
              <w:textAlignment w:val="auto"/>
            </w:pPr>
            <w:r>
              <w:rPr>
                <w:rFonts w:ascii="Symbol" w:eastAsia="Symbol" w:hAnsi="Symbol" w:cs="Symbol"/>
                <w:sz w:val="22"/>
                <w:szCs w:val="22"/>
                <w:lang w:val="en-US" w:eastAsia="en-US"/>
              </w:rPr>
              <w:t>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00522" w:rsidRDefault="00A00522" w:rsidP="00D960D1">
            <w:pPr>
              <w:suppressAutoHyphens w:val="0"/>
              <w:autoSpaceDE/>
              <w:spacing w:after="0" w:line="276" w:lineRule="auto"/>
              <w:jc w:val="center"/>
              <w:textAlignment w:val="auto"/>
            </w:pPr>
            <w:r>
              <w:rPr>
                <w:rFonts w:ascii="Symbol" w:eastAsia="Symbol" w:hAnsi="Symbol" w:cs="Symbol"/>
                <w:sz w:val="22"/>
                <w:szCs w:val="22"/>
                <w:lang w:val="en-US" w:eastAsia="en-US"/>
              </w:rPr>
              <w:t>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00522" w:rsidRDefault="00A00522" w:rsidP="00D960D1">
            <w:pPr>
              <w:suppressAutoHyphens w:val="0"/>
              <w:autoSpaceDE/>
              <w:spacing w:after="0" w:line="276" w:lineRule="auto"/>
              <w:jc w:val="center"/>
              <w:textAlignment w:val="auto"/>
            </w:pPr>
            <w:r>
              <w:rPr>
                <w:rFonts w:ascii="Symbol" w:eastAsia="Symbol" w:hAnsi="Symbol" w:cs="Symbol"/>
                <w:sz w:val="22"/>
                <w:szCs w:val="22"/>
                <w:lang w:val="en-US" w:eastAsia="en-US"/>
              </w:rPr>
              <w:t></w:t>
            </w:r>
          </w:p>
        </w:tc>
        <w:tc>
          <w:tcPr>
            <w:tcW w:w="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00522" w:rsidRDefault="00A00522" w:rsidP="00D960D1">
            <w:pPr>
              <w:suppressAutoHyphens w:val="0"/>
              <w:autoSpaceDE/>
              <w:spacing w:after="0" w:line="276" w:lineRule="auto"/>
              <w:jc w:val="center"/>
              <w:textAlignment w:val="auto"/>
            </w:pPr>
            <w:r>
              <w:rPr>
                <w:rFonts w:ascii="Symbol" w:eastAsia="Symbol" w:hAnsi="Symbol" w:cs="Symbol"/>
                <w:sz w:val="22"/>
                <w:szCs w:val="22"/>
                <w:lang w:val="en-US" w:eastAsia="en-US"/>
              </w:rPr>
              <w:t></w:t>
            </w:r>
          </w:p>
        </w:tc>
        <w:tc>
          <w:tcPr>
            <w:tcW w:w="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00522" w:rsidRDefault="00A00522" w:rsidP="00D960D1">
            <w:pPr>
              <w:suppressAutoHyphens w:val="0"/>
              <w:autoSpaceDE/>
              <w:spacing w:after="0" w:line="276" w:lineRule="auto"/>
              <w:jc w:val="center"/>
              <w:textAlignment w:val="auto"/>
            </w:pPr>
            <w:r>
              <w:rPr>
                <w:rFonts w:ascii="Symbol" w:eastAsia="Symbol" w:hAnsi="Symbol" w:cs="Symbol"/>
                <w:sz w:val="22"/>
                <w:szCs w:val="22"/>
                <w:lang w:val="en-US" w:eastAsia="en-US"/>
              </w:rPr>
              <w:t>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00522" w:rsidRDefault="00A00522" w:rsidP="00D960D1">
            <w:pPr>
              <w:suppressAutoHyphens w:val="0"/>
              <w:autoSpaceDE/>
              <w:spacing w:after="0" w:line="276" w:lineRule="auto"/>
              <w:jc w:val="center"/>
              <w:textAlignment w:val="auto"/>
            </w:pPr>
            <w:r>
              <w:rPr>
                <w:rFonts w:ascii="Symbol" w:eastAsia="Symbol" w:hAnsi="Symbol" w:cs="Symbol"/>
                <w:sz w:val="22"/>
                <w:szCs w:val="22"/>
                <w:lang w:val="en-US" w:eastAsia="en-US"/>
              </w:rPr>
              <w:t></w:t>
            </w:r>
          </w:p>
        </w:tc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00522" w:rsidRDefault="00A00522" w:rsidP="00D960D1">
            <w:pPr>
              <w:suppressAutoHyphens w:val="0"/>
              <w:autoSpaceDE/>
              <w:spacing w:after="0" w:line="276" w:lineRule="auto"/>
              <w:jc w:val="center"/>
              <w:textAlignment w:val="auto"/>
            </w:pPr>
            <w:r>
              <w:rPr>
                <w:rFonts w:ascii="Symbol" w:eastAsia="Symbol" w:hAnsi="Symbol" w:cs="Symbol"/>
                <w:sz w:val="22"/>
                <w:szCs w:val="22"/>
                <w:lang w:val="en-US" w:eastAsia="en-US"/>
              </w:rPr>
              <w:t>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00522" w:rsidRDefault="00A00522" w:rsidP="00D960D1">
            <w:pPr>
              <w:suppressAutoHyphens w:val="0"/>
              <w:autoSpaceDE/>
              <w:spacing w:after="0" w:line="276" w:lineRule="auto"/>
              <w:jc w:val="center"/>
              <w:textAlignment w:val="auto"/>
            </w:pPr>
            <w:r>
              <w:rPr>
                <w:rFonts w:ascii="Symbol" w:eastAsia="Symbol" w:hAnsi="Symbol" w:cs="Symbol"/>
                <w:sz w:val="22"/>
                <w:szCs w:val="22"/>
                <w:lang w:val="en-US" w:eastAsia="en-US"/>
              </w:rPr>
              <w:t>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00522" w:rsidRDefault="00A00522" w:rsidP="00D960D1">
            <w:pPr>
              <w:suppressAutoHyphens w:val="0"/>
              <w:autoSpaceDE/>
              <w:spacing w:after="0" w:line="276" w:lineRule="auto"/>
              <w:jc w:val="center"/>
              <w:textAlignment w:val="auto"/>
              <w:rPr>
                <w:rFonts w:eastAsia="Calibri" w:cs="Times New Roman"/>
                <w:sz w:val="22"/>
                <w:szCs w:val="22"/>
                <w:lang w:val="en-US" w:eastAsia="en-US"/>
              </w:rPr>
            </w:pPr>
            <w:r>
              <w:rPr>
                <w:rFonts w:eastAsia="Calibri" w:cs="Times New Roman"/>
                <w:sz w:val="22"/>
                <w:szCs w:val="22"/>
                <w:lang w:val="en-US" w:eastAsia="en-US"/>
              </w:rPr>
              <w:t>0</w:t>
            </w:r>
          </w:p>
        </w:tc>
      </w:tr>
      <w:tr w:rsidR="00A00522" w:rsidTr="00D960D1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25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00522" w:rsidRDefault="00A00522" w:rsidP="00D960D1">
            <w:pPr>
              <w:suppressAutoHyphens w:val="0"/>
              <w:autoSpaceDE/>
              <w:spacing w:after="0" w:line="276" w:lineRule="auto"/>
              <w:jc w:val="left"/>
              <w:textAlignment w:val="auto"/>
              <w:rPr>
                <w:rFonts w:eastAsia="Calibri" w:cs="Times New Roman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Calibri" w:cs="Times New Roman"/>
                <w:sz w:val="22"/>
                <w:szCs w:val="22"/>
                <w:lang w:val="en-US" w:eastAsia="en-US"/>
              </w:rPr>
              <w:t>pozostałe</w:t>
            </w:r>
            <w:proofErr w:type="spellEnd"/>
            <w:r>
              <w:rPr>
                <w:rFonts w:eastAsia="Calibri" w:cs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2"/>
                <w:szCs w:val="22"/>
                <w:lang w:val="en-US" w:eastAsia="en-US"/>
              </w:rPr>
              <w:t>jednostki</w:t>
            </w:r>
            <w:proofErr w:type="spellEnd"/>
            <w:r>
              <w:rPr>
                <w:rFonts w:eastAsia="Calibri" w:cs="Times New Roman"/>
                <w:sz w:val="22"/>
                <w:szCs w:val="22"/>
                <w:lang w:val="en-US" w:eastAsia="en-US"/>
              </w:rPr>
              <w:t xml:space="preserve"> (</w:t>
            </w:r>
            <w:proofErr w:type="spellStart"/>
            <w:r>
              <w:rPr>
                <w:rFonts w:eastAsia="Calibri" w:cs="Times New Roman"/>
                <w:sz w:val="22"/>
                <w:szCs w:val="22"/>
                <w:lang w:val="en-US" w:eastAsia="en-US"/>
              </w:rPr>
              <w:t>oddzielnie</w:t>
            </w:r>
            <w:proofErr w:type="spellEnd"/>
            <w:r>
              <w:rPr>
                <w:rFonts w:eastAsia="Calibri" w:cs="Times New Roman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00522" w:rsidRDefault="00A00522" w:rsidP="00D960D1">
            <w:pPr>
              <w:suppressAutoHyphens w:val="0"/>
              <w:autoSpaceDE/>
              <w:spacing w:after="0" w:line="276" w:lineRule="auto"/>
              <w:jc w:val="center"/>
              <w:textAlignment w:val="auto"/>
            </w:pPr>
            <w:r>
              <w:rPr>
                <w:rFonts w:ascii="Symbol" w:eastAsia="Symbol" w:hAnsi="Symbol" w:cs="Symbol"/>
                <w:sz w:val="22"/>
                <w:szCs w:val="22"/>
                <w:lang w:val="en-US" w:eastAsia="en-US"/>
              </w:rPr>
              <w:t></w:t>
            </w:r>
          </w:p>
        </w:tc>
        <w:tc>
          <w:tcPr>
            <w:tcW w:w="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00522" w:rsidRDefault="00A00522" w:rsidP="00D960D1">
            <w:pPr>
              <w:suppressAutoHyphens w:val="0"/>
              <w:autoSpaceDE/>
              <w:spacing w:after="0" w:line="276" w:lineRule="auto"/>
              <w:jc w:val="center"/>
              <w:textAlignment w:val="auto"/>
            </w:pPr>
            <w:r>
              <w:rPr>
                <w:rFonts w:ascii="Symbol" w:eastAsia="Symbol" w:hAnsi="Symbol" w:cs="Symbol"/>
                <w:sz w:val="22"/>
                <w:szCs w:val="22"/>
                <w:lang w:val="en-US" w:eastAsia="en-US"/>
              </w:rPr>
              <w:t>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00522" w:rsidRDefault="00A00522" w:rsidP="00D960D1">
            <w:pPr>
              <w:suppressAutoHyphens w:val="0"/>
              <w:autoSpaceDE/>
              <w:spacing w:after="0" w:line="276" w:lineRule="auto"/>
              <w:jc w:val="center"/>
              <w:textAlignment w:val="auto"/>
            </w:pPr>
            <w:r>
              <w:rPr>
                <w:rFonts w:ascii="Symbol" w:eastAsia="Symbol" w:hAnsi="Symbol" w:cs="Symbol"/>
                <w:sz w:val="22"/>
                <w:szCs w:val="22"/>
                <w:lang w:val="en-US" w:eastAsia="en-US"/>
              </w:rPr>
              <w:t></w:t>
            </w: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00522" w:rsidRDefault="00A00522" w:rsidP="00D960D1">
            <w:pPr>
              <w:suppressAutoHyphens w:val="0"/>
              <w:autoSpaceDE/>
              <w:spacing w:after="0" w:line="276" w:lineRule="auto"/>
              <w:jc w:val="center"/>
              <w:textAlignment w:val="auto"/>
            </w:pPr>
            <w:r>
              <w:rPr>
                <w:rFonts w:ascii="Symbol" w:eastAsia="Symbol" w:hAnsi="Symbol" w:cs="Symbol"/>
                <w:sz w:val="22"/>
                <w:szCs w:val="22"/>
                <w:lang w:val="en-US" w:eastAsia="en-US"/>
              </w:rPr>
              <w:t>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00522" w:rsidRDefault="00A00522" w:rsidP="00D960D1">
            <w:pPr>
              <w:suppressAutoHyphens w:val="0"/>
              <w:autoSpaceDE/>
              <w:spacing w:after="0" w:line="276" w:lineRule="auto"/>
              <w:jc w:val="center"/>
              <w:textAlignment w:val="auto"/>
            </w:pPr>
            <w:r>
              <w:rPr>
                <w:rFonts w:ascii="Symbol" w:eastAsia="Symbol" w:hAnsi="Symbol" w:cs="Symbol"/>
                <w:sz w:val="22"/>
                <w:szCs w:val="22"/>
                <w:lang w:val="en-US" w:eastAsia="en-US"/>
              </w:rPr>
              <w:t>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00522" w:rsidRDefault="00A00522" w:rsidP="00D960D1">
            <w:pPr>
              <w:suppressAutoHyphens w:val="0"/>
              <w:autoSpaceDE/>
              <w:spacing w:after="0" w:line="276" w:lineRule="auto"/>
              <w:jc w:val="center"/>
              <w:textAlignment w:val="auto"/>
            </w:pPr>
            <w:r>
              <w:rPr>
                <w:rFonts w:ascii="Symbol" w:eastAsia="Symbol" w:hAnsi="Symbol" w:cs="Symbol"/>
                <w:sz w:val="22"/>
                <w:szCs w:val="22"/>
                <w:lang w:val="en-US" w:eastAsia="en-US"/>
              </w:rPr>
              <w:t></w:t>
            </w:r>
          </w:p>
        </w:tc>
        <w:tc>
          <w:tcPr>
            <w:tcW w:w="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00522" w:rsidRDefault="00A00522" w:rsidP="00D960D1">
            <w:pPr>
              <w:suppressAutoHyphens w:val="0"/>
              <w:autoSpaceDE/>
              <w:spacing w:after="0" w:line="276" w:lineRule="auto"/>
              <w:jc w:val="center"/>
              <w:textAlignment w:val="auto"/>
            </w:pPr>
            <w:r>
              <w:rPr>
                <w:rFonts w:ascii="Symbol" w:eastAsia="Symbol" w:hAnsi="Symbol" w:cs="Symbol"/>
                <w:sz w:val="22"/>
                <w:szCs w:val="22"/>
                <w:lang w:val="en-US" w:eastAsia="en-US"/>
              </w:rPr>
              <w:t></w:t>
            </w:r>
          </w:p>
        </w:tc>
        <w:tc>
          <w:tcPr>
            <w:tcW w:w="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00522" w:rsidRDefault="00A00522" w:rsidP="00D960D1">
            <w:pPr>
              <w:suppressAutoHyphens w:val="0"/>
              <w:autoSpaceDE/>
              <w:spacing w:after="0" w:line="276" w:lineRule="auto"/>
              <w:jc w:val="center"/>
              <w:textAlignment w:val="auto"/>
            </w:pPr>
            <w:r>
              <w:rPr>
                <w:rFonts w:ascii="Symbol" w:eastAsia="Symbol" w:hAnsi="Symbol" w:cs="Symbol"/>
                <w:sz w:val="22"/>
                <w:szCs w:val="22"/>
                <w:lang w:val="en-US" w:eastAsia="en-US"/>
              </w:rPr>
              <w:t>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00522" w:rsidRDefault="00A00522" w:rsidP="00D960D1">
            <w:pPr>
              <w:suppressAutoHyphens w:val="0"/>
              <w:autoSpaceDE/>
              <w:spacing w:after="0" w:line="276" w:lineRule="auto"/>
              <w:jc w:val="center"/>
              <w:textAlignment w:val="auto"/>
            </w:pPr>
            <w:r>
              <w:rPr>
                <w:rFonts w:ascii="Symbol" w:eastAsia="Symbol" w:hAnsi="Symbol" w:cs="Symbol"/>
                <w:sz w:val="22"/>
                <w:szCs w:val="22"/>
                <w:lang w:val="en-US" w:eastAsia="en-US"/>
              </w:rPr>
              <w:t></w:t>
            </w:r>
          </w:p>
        </w:tc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00522" w:rsidRDefault="00A00522" w:rsidP="00D960D1">
            <w:pPr>
              <w:suppressAutoHyphens w:val="0"/>
              <w:autoSpaceDE/>
              <w:spacing w:after="0" w:line="276" w:lineRule="auto"/>
              <w:jc w:val="center"/>
              <w:textAlignment w:val="auto"/>
            </w:pPr>
            <w:r>
              <w:rPr>
                <w:rFonts w:ascii="Symbol" w:eastAsia="Symbol" w:hAnsi="Symbol" w:cs="Symbol"/>
                <w:sz w:val="22"/>
                <w:szCs w:val="22"/>
                <w:lang w:val="en-US" w:eastAsia="en-US"/>
              </w:rPr>
              <w:t>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00522" w:rsidRDefault="00A00522" w:rsidP="00D960D1">
            <w:pPr>
              <w:suppressAutoHyphens w:val="0"/>
              <w:autoSpaceDE/>
              <w:spacing w:after="0" w:line="276" w:lineRule="auto"/>
              <w:jc w:val="center"/>
              <w:textAlignment w:val="auto"/>
            </w:pPr>
            <w:r>
              <w:rPr>
                <w:rFonts w:ascii="Symbol" w:eastAsia="Symbol" w:hAnsi="Symbol" w:cs="Symbol"/>
                <w:sz w:val="22"/>
                <w:szCs w:val="22"/>
                <w:lang w:val="en-US" w:eastAsia="en-US"/>
              </w:rPr>
              <w:t>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00522" w:rsidRDefault="00A00522" w:rsidP="00D960D1">
            <w:pPr>
              <w:suppressAutoHyphens w:val="0"/>
              <w:autoSpaceDE/>
              <w:spacing w:after="0" w:line="276" w:lineRule="auto"/>
              <w:jc w:val="center"/>
              <w:textAlignment w:val="auto"/>
              <w:rPr>
                <w:rFonts w:eastAsia="Calibri" w:cs="Times New Roman"/>
                <w:sz w:val="22"/>
                <w:szCs w:val="22"/>
                <w:lang w:val="en-US" w:eastAsia="en-US"/>
              </w:rPr>
            </w:pPr>
            <w:r>
              <w:rPr>
                <w:rFonts w:eastAsia="Calibri" w:cs="Times New Roman"/>
                <w:sz w:val="22"/>
                <w:szCs w:val="22"/>
                <w:lang w:val="en-US" w:eastAsia="en-US"/>
              </w:rPr>
              <w:t>0</w:t>
            </w:r>
          </w:p>
        </w:tc>
      </w:tr>
      <w:tr w:rsidR="00A00522" w:rsidTr="00D960D1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5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00522" w:rsidRDefault="00A00522" w:rsidP="00D960D1">
            <w:pPr>
              <w:suppressAutoHyphens w:val="0"/>
              <w:autoSpaceDE/>
              <w:spacing w:after="0" w:line="276" w:lineRule="auto"/>
              <w:textAlignment w:val="auto"/>
            </w:pPr>
            <w:proofErr w:type="spellStart"/>
            <w:r>
              <w:rPr>
                <w:rFonts w:eastAsia="Calibri" w:cs="Times New Roman"/>
                <w:b/>
                <w:sz w:val="22"/>
                <w:szCs w:val="22"/>
                <w:lang w:val="en-US" w:eastAsia="en-US"/>
              </w:rPr>
              <w:t>Wydatki</w:t>
            </w:r>
            <w:proofErr w:type="spellEnd"/>
            <w:r>
              <w:rPr>
                <w:rFonts w:eastAsia="Calibri" w:cs="Times New Roman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 w:cs="Times New Roman"/>
                <w:b/>
                <w:sz w:val="22"/>
                <w:szCs w:val="22"/>
                <w:lang w:val="en-US" w:eastAsia="en-US"/>
              </w:rPr>
              <w:t>ogółem</w:t>
            </w:r>
            <w:proofErr w:type="spellEnd"/>
          </w:p>
        </w:tc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00522" w:rsidRDefault="00A00522" w:rsidP="00D960D1">
            <w:pPr>
              <w:suppressAutoHyphens w:val="0"/>
              <w:autoSpaceDE/>
              <w:spacing w:after="0" w:line="276" w:lineRule="auto"/>
              <w:jc w:val="center"/>
              <w:textAlignment w:val="auto"/>
            </w:pPr>
            <w:r>
              <w:rPr>
                <w:rFonts w:ascii="Symbol" w:eastAsia="Symbol" w:hAnsi="Symbol" w:cs="Symbol"/>
                <w:sz w:val="22"/>
                <w:szCs w:val="22"/>
                <w:lang w:val="en-US" w:eastAsia="en-US"/>
              </w:rPr>
              <w:t></w:t>
            </w:r>
          </w:p>
        </w:tc>
        <w:tc>
          <w:tcPr>
            <w:tcW w:w="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00522" w:rsidRDefault="00A00522" w:rsidP="00D960D1">
            <w:pPr>
              <w:suppressAutoHyphens w:val="0"/>
              <w:autoSpaceDE/>
              <w:spacing w:after="0" w:line="276" w:lineRule="auto"/>
              <w:jc w:val="center"/>
              <w:textAlignment w:val="auto"/>
            </w:pPr>
            <w:r>
              <w:rPr>
                <w:rFonts w:ascii="Symbol" w:eastAsia="Symbol" w:hAnsi="Symbol" w:cs="Symbol"/>
                <w:sz w:val="22"/>
                <w:szCs w:val="22"/>
                <w:lang w:val="en-US" w:eastAsia="en-US"/>
              </w:rPr>
              <w:t>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00522" w:rsidRDefault="00A00522" w:rsidP="00D960D1">
            <w:pPr>
              <w:suppressAutoHyphens w:val="0"/>
              <w:autoSpaceDE/>
              <w:spacing w:after="0" w:line="276" w:lineRule="auto"/>
              <w:jc w:val="center"/>
              <w:textAlignment w:val="auto"/>
            </w:pPr>
            <w:r>
              <w:rPr>
                <w:rFonts w:ascii="Symbol" w:eastAsia="Symbol" w:hAnsi="Symbol" w:cs="Symbol"/>
                <w:sz w:val="22"/>
                <w:szCs w:val="22"/>
                <w:lang w:val="en-US" w:eastAsia="en-US"/>
              </w:rPr>
              <w:t></w:t>
            </w: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00522" w:rsidRDefault="00A00522" w:rsidP="00D960D1">
            <w:pPr>
              <w:suppressAutoHyphens w:val="0"/>
              <w:autoSpaceDE/>
              <w:spacing w:after="0" w:line="276" w:lineRule="auto"/>
              <w:jc w:val="center"/>
              <w:textAlignment w:val="auto"/>
            </w:pPr>
            <w:r>
              <w:rPr>
                <w:rFonts w:ascii="Symbol" w:eastAsia="Symbol" w:hAnsi="Symbol" w:cs="Symbol"/>
                <w:sz w:val="22"/>
                <w:szCs w:val="22"/>
                <w:lang w:val="en-US" w:eastAsia="en-US"/>
              </w:rPr>
              <w:t>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00522" w:rsidRDefault="00A00522" w:rsidP="00D960D1">
            <w:pPr>
              <w:suppressAutoHyphens w:val="0"/>
              <w:autoSpaceDE/>
              <w:spacing w:after="0" w:line="276" w:lineRule="auto"/>
              <w:jc w:val="center"/>
              <w:textAlignment w:val="auto"/>
            </w:pPr>
            <w:r>
              <w:rPr>
                <w:rFonts w:ascii="Symbol" w:eastAsia="Symbol" w:hAnsi="Symbol" w:cs="Symbol"/>
                <w:sz w:val="22"/>
                <w:szCs w:val="22"/>
                <w:lang w:val="en-US" w:eastAsia="en-US"/>
              </w:rPr>
              <w:t>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00522" w:rsidRDefault="00A00522" w:rsidP="00D960D1">
            <w:pPr>
              <w:suppressAutoHyphens w:val="0"/>
              <w:autoSpaceDE/>
              <w:spacing w:after="0" w:line="276" w:lineRule="auto"/>
              <w:jc w:val="center"/>
              <w:textAlignment w:val="auto"/>
            </w:pPr>
            <w:r>
              <w:rPr>
                <w:rFonts w:ascii="Symbol" w:eastAsia="Symbol" w:hAnsi="Symbol" w:cs="Symbol"/>
                <w:sz w:val="22"/>
                <w:szCs w:val="22"/>
                <w:lang w:val="en-US" w:eastAsia="en-US"/>
              </w:rPr>
              <w:t></w:t>
            </w:r>
          </w:p>
        </w:tc>
        <w:tc>
          <w:tcPr>
            <w:tcW w:w="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00522" w:rsidRDefault="00A00522" w:rsidP="00D960D1">
            <w:pPr>
              <w:suppressAutoHyphens w:val="0"/>
              <w:autoSpaceDE/>
              <w:spacing w:after="0" w:line="276" w:lineRule="auto"/>
              <w:jc w:val="center"/>
              <w:textAlignment w:val="auto"/>
            </w:pPr>
            <w:r>
              <w:rPr>
                <w:rFonts w:ascii="Symbol" w:eastAsia="Symbol" w:hAnsi="Symbol" w:cs="Symbol"/>
                <w:sz w:val="22"/>
                <w:szCs w:val="22"/>
                <w:lang w:val="en-US" w:eastAsia="en-US"/>
              </w:rPr>
              <w:t></w:t>
            </w:r>
          </w:p>
        </w:tc>
        <w:tc>
          <w:tcPr>
            <w:tcW w:w="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00522" w:rsidRDefault="00A00522" w:rsidP="00D960D1">
            <w:pPr>
              <w:suppressAutoHyphens w:val="0"/>
              <w:autoSpaceDE/>
              <w:spacing w:after="0" w:line="276" w:lineRule="auto"/>
              <w:jc w:val="center"/>
              <w:textAlignment w:val="auto"/>
            </w:pPr>
            <w:r>
              <w:rPr>
                <w:rFonts w:ascii="Symbol" w:eastAsia="Symbol" w:hAnsi="Symbol" w:cs="Symbol"/>
                <w:sz w:val="22"/>
                <w:szCs w:val="22"/>
                <w:lang w:val="en-US" w:eastAsia="en-US"/>
              </w:rPr>
              <w:t>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00522" w:rsidRDefault="00A00522" w:rsidP="00D960D1">
            <w:pPr>
              <w:suppressAutoHyphens w:val="0"/>
              <w:autoSpaceDE/>
              <w:spacing w:after="0" w:line="276" w:lineRule="auto"/>
              <w:jc w:val="center"/>
              <w:textAlignment w:val="auto"/>
            </w:pPr>
            <w:r>
              <w:rPr>
                <w:rFonts w:ascii="Symbol" w:eastAsia="Symbol" w:hAnsi="Symbol" w:cs="Symbol"/>
                <w:sz w:val="22"/>
                <w:szCs w:val="22"/>
                <w:lang w:val="en-US" w:eastAsia="en-US"/>
              </w:rPr>
              <w:t></w:t>
            </w:r>
          </w:p>
        </w:tc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00522" w:rsidRDefault="00A00522" w:rsidP="00D960D1">
            <w:pPr>
              <w:suppressAutoHyphens w:val="0"/>
              <w:autoSpaceDE/>
              <w:spacing w:after="0" w:line="276" w:lineRule="auto"/>
              <w:jc w:val="center"/>
              <w:textAlignment w:val="auto"/>
            </w:pPr>
            <w:r>
              <w:rPr>
                <w:rFonts w:ascii="Symbol" w:eastAsia="Symbol" w:hAnsi="Symbol" w:cs="Symbol"/>
                <w:sz w:val="22"/>
                <w:szCs w:val="22"/>
                <w:lang w:val="en-US" w:eastAsia="en-US"/>
              </w:rPr>
              <w:t>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00522" w:rsidRDefault="00A00522" w:rsidP="00D960D1">
            <w:pPr>
              <w:suppressAutoHyphens w:val="0"/>
              <w:autoSpaceDE/>
              <w:spacing w:after="0" w:line="276" w:lineRule="auto"/>
              <w:jc w:val="center"/>
              <w:textAlignment w:val="auto"/>
            </w:pPr>
            <w:r>
              <w:rPr>
                <w:rFonts w:ascii="Symbol" w:eastAsia="Symbol" w:hAnsi="Symbol" w:cs="Symbol"/>
                <w:sz w:val="22"/>
                <w:szCs w:val="22"/>
                <w:lang w:val="en-US" w:eastAsia="en-US"/>
              </w:rPr>
              <w:t>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00522" w:rsidRDefault="00A00522" w:rsidP="00D960D1">
            <w:pPr>
              <w:suppressAutoHyphens w:val="0"/>
              <w:autoSpaceDE/>
              <w:spacing w:after="0" w:line="276" w:lineRule="auto"/>
              <w:jc w:val="center"/>
              <w:textAlignment w:val="auto"/>
              <w:rPr>
                <w:rFonts w:eastAsia="Calibri" w:cs="Times New Roman"/>
                <w:sz w:val="22"/>
                <w:szCs w:val="22"/>
                <w:lang w:val="en-US" w:eastAsia="en-US"/>
              </w:rPr>
            </w:pPr>
            <w:r>
              <w:rPr>
                <w:rFonts w:eastAsia="Calibri" w:cs="Times New Roman"/>
                <w:sz w:val="22"/>
                <w:szCs w:val="22"/>
                <w:lang w:val="en-US" w:eastAsia="en-US"/>
              </w:rPr>
              <w:t>0</w:t>
            </w:r>
          </w:p>
        </w:tc>
      </w:tr>
      <w:tr w:rsidR="00A00522" w:rsidTr="00D960D1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5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00522" w:rsidRDefault="00A00522" w:rsidP="00D960D1">
            <w:pPr>
              <w:suppressAutoHyphens w:val="0"/>
              <w:autoSpaceDE/>
              <w:spacing w:after="0" w:line="276" w:lineRule="auto"/>
              <w:textAlignment w:val="auto"/>
              <w:rPr>
                <w:rFonts w:eastAsia="Calibri" w:cs="Times New Roman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Calibri" w:cs="Times New Roman"/>
                <w:sz w:val="22"/>
                <w:szCs w:val="22"/>
                <w:lang w:val="en-US" w:eastAsia="en-US"/>
              </w:rPr>
              <w:t>budżet</w:t>
            </w:r>
            <w:proofErr w:type="spellEnd"/>
            <w:r>
              <w:rPr>
                <w:rFonts w:eastAsia="Calibri" w:cs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2"/>
                <w:szCs w:val="22"/>
                <w:lang w:val="en-US" w:eastAsia="en-US"/>
              </w:rPr>
              <w:t>państwa</w:t>
            </w:r>
            <w:proofErr w:type="spellEnd"/>
          </w:p>
        </w:tc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00522" w:rsidRDefault="00A00522" w:rsidP="00D960D1">
            <w:pPr>
              <w:suppressAutoHyphens w:val="0"/>
              <w:autoSpaceDE/>
              <w:spacing w:after="0" w:line="276" w:lineRule="auto"/>
              <w:jc w:val="center"/>
              <w:textAlignment w:val="auto"/>
            </w:pPr>
            <w:r>
              <w:rPr>
                <w:rFonts w:ascii="Symbol" w:eastAsia="Symbol" w:hAnsi="Symbol" w:cs="Symbol"/>
                <w:sz w:val="22"/>
                <w:szCs w:val="22"/>
                <w:lang w:val="en-US" w:eastAsia="en-US"/>
              </w:rPr>
              <w:t></w:t>
            </w:r>
          </w:p>
        </w:tc>
        <w:tc>
          <w:tcPr>
            <w:tcW w:w="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00522" w:rsidRDefault="00A00522" w:rsidP="00D960D1">
            <w:pPr>
              <w:suppressAutoHyphens w:val="0"/>
              <w:autoSpaceDE/>
              <w:spacing w:after="0" w:line="276" w:lineRule="auto"/>
              <w:jc w:val="center"/>
              <w:textAlignment w:val="auto"/>
            </w:pPr>
            <w:r>
              <w:rPr>
                <w:rFonts w:ascii="Symbol" w:eastAsia="Symbol" w:hAnsi="Symbol" w:cs="Symbol"/>
                <w:sz w:val="22"/>
                <w:szCs w:val="22"/>
                <w:lang w:val="en-US" w:eastAsia="en-US"/>
              </w:rPr>
              <w:t>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00522" w:rsidRDefault="00A00522" w:rsidP="00D960D1">
            <w:pPr>
              <w:suppressAutoHyphens w:val="0"/>
              <w:autoSpaceDE/>
              <w:spacing w:after="0" w:line="276" w:lineRule="auto"/>
              <w:jc w:val="center"/>
              <w:textAlignment w:val="auto"/>
            </w:pPr>
            <w:r>
              <w:rPr>
                <w:rFonts w:ascii="Symbol" w:eastAsia="Symbol" w:hAnsi="Symbol" w:cs="Symbol"/>
                <w:sz w:val="22"/>
                <w:szCs w:val="22"/>
                <w:lang w:val="en-US" w:eastAsia="en-US"/>
              </w:rPr>
              <w:t></w:t>
            </w: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00522" w:rsidRDefault="00A00522" w:rsidP="00D960D1">
            <w:pPr>
              <w:suppressAutoHyphens w:val="0"/>
              <w:autoSpaceDE/>
              <w:spacing w:after="0" w:line="276" w:lineRule="auto"/>
              <w:jc w:val="center"/>
              <w:textAlignment w:val="auto"/>
            </w:pPr>
            <w:r>
              <w:rPr>
                <w:rFonts w:ascii="Symbol" w:eastAsia="Symbol" w:hAnsi="Symbol" w:cs="Symbol"/>
                <w:sz w:val="22"/>
                <w:szCs w:val="22"/>
                <w:lang w:val="en-US" w:eastAsia="en-US"/>
              </w:rPr>
              <w:t>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00522" w:rsidRDefault="00A00522" w:rsidP="00D960D1">
            <w:pPr>
              <w:suppressAutoHyphens w:val="0"/>
              <w:autoSpaceDE/>
              <w:spacing w:after="0" w:line="276" w:lineRule="auto"/>
              <w:jc w:val="center"/>
              <w:textAlignment w:val="auto"/>
            </w:pPr>
            <w:r>
              <w:rPr>
                <w:rFonts w:ascii="Symbol" w:eastAsia="Symbol" w:hAnsi="Symbol" w:cs="Symbol"/>
                <w:sz w:val="22"/>
                <w:szCs w:val="22"/>
                <w:lang w:val="en-US" w:eastAsia="en-US"/>
              </w:rPr>
              <w:t>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00522" w:rsidRDefault="00A00522" w:rsidP="00D960D1">
            <w:pPr>
              <w:suppressAutoHyphens w:val="0"/>
              <w:autoSpaceDE/>
              <w:spacing w:after="0" w:line="276" w:lineRule="auto"/>
              <w:jc w:val="center"/>
              <w:textAlignment w:val="auto"/>
            </w:pPr>
            <w:r>
              <w:rPr>
                <w:rFonts w:ascii="Symbol" w:eastAsia="Symbol" w:hAnsi="Symbol" w:cs="Symbol"/>
                <w:sz w:val="22"/>
                <w:szCs w:val="22"/>
                <w:lang w:val="en-US" w:eastAsia="en-US"/>
              </w:rPr>
              <w:t></w:t>
            </w:r>
          </w:p>
        </w:tc>
        <w:tc>
          <w:tcPr>
            <w:tcW w:w="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00522" w:rsidRDefault="00A00522" w:rsidP="00D960D1">
            <w:pPr>
              <w:suppressAutoHyphens w:val="0"/>
              <w:autoSpaceDE/>
              <w:spacing w:after="0" w:line="276" w:lineRule="auto"/>
              <w:jc w:val="center"/>
              <w:textAlignment w:val="auto"/>
            </w:pPr>
            <w:r>
              <w:rPr>
                <w:rFonts w:ascii="Symbol" w:eastAsia="Symbol" w:hAnsi="Symbol" w:cs="Symbol"/>
                <w:sz w:val="22"/>
                <w:szCs w:val="22"/>
                <w:lang w:val="en-US" w:eastAsia="en-US"/>
              </w:rPr>
              <w:t></w:t>
            </w:r>
          </w:p>
        </w:tc>
        <w:tc>
          <w:tcPr>
            <w:tcW w:w="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00522" w:rsidRDefault="00A00522" w:rsidP="00D960D1">
            <w:pPr>
              <w:suppressAutoHyphens w:val="0"/>
              <w:autoSpaceDE/>
              <w:spacing w:after="0" w:line="276" w:lineRule="auto"/>
              <w:jc w:val="center"/>
              <w:textAlignment w:val="auto"/>
            </w:pPr>
            <w:r>
              <w:rPr>
                <w:rFonts w:ascii="Symbol" w:eastAsia="Symbol" w:hAnsi="Symbol" w:cs="Symbol"/>
                <w:sz w:val="22"/>
                <w:szCs w:val="22"/>
                <w:lang w:val="en-US" w:eastAsia="en-US"/>
              </w:rPr>
              <w:t>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00522" w:rsidRDefault="00A00522" w:rsidP="00D960D1">
            <w:pPr>
              <w:suppressAutoHyphens w:val="0"/>
              <w:autoSpaceDE/>
              <w:spacing w:after="0" w:line="276" w:lineRule="auto"/>
              <w:jc w:val="center"/>
              <w:textAlignment w:val="auto"/>
            </w:pPr>
            <w:r>
              <w:rPr>
                <w:rFonts w:ascii="Symbol" w:eastAsia="Symbol" w:hAnsi="Symbol" w:cs="Symbol"/>
                <w:sz w:val="22"/>
                <w:szCs w:val="22"/>
                <w:lang w:val="en-US" w:eastAsia="en-US"/>
              </w:rPr>
              <w:t></w:t>
            </w:r>
          </w:p>
        </w:tc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00522" w:rsidRDefault="00A00522" w:rsidP="00D960D1">
            <w:pPr>
              <w:suppressAutoHyphens w:val="0"/>
              <w:autoSpaceDE/>
              <w:spacing w:after="0" w:line="276" w:lineRule="auto"/>
              <w:jc w:val="center"/>
              <w:textAlignment w:val="auto"/>
            </w:pPr>
            <w:r>
              <w:rPr>
                <w:rFonts w:ascii="Symbol" w:eastAsia="Symbol" w:hAnsi="Symbol" w:cs="Symbol"/>
                <w:sz w:val="22"/>
                <w:szCs w:val="22"/>
                <w:lang w:val="en-US" w:eastAsia="en-US"/>
              </w:rPr>
              <w:t>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00522" w:rsidRDefault="00A00522" w:rsidP="00D960D1">
            <w:pPr>
              <w:suppressAutoHyphens w:val="0"/>
              <w:autoSpaceDE/>
              <w:spacing w:after="0" w:line="276" w:lineRule="auto"/>
              <w:jc w:val="center"/>
              <w:textAlignment w:val="auto"/>
            </w:pPr>
            <w:r>
              <w:rPr>
                <w:rFonts w:ascii="Symbol" w:eastAsia="Symbol" w:hAnsi="Symbol" w:cs="Symbol"/>
                <w:sz w:val="22"/>
                <w:szCs w:val="22"/>
                <w:lang w:val="en-US" w:eastAsia="en-US"/>
              </w:rPr>
              <w:t>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00522" w:rsidRDefault="00A00522" w:rsidP="00D960D1">
            <w:pPr>
              <w:suppressAutoHyphens w:val="0"/>
              <w:autoSpaceDE/>
              <w:spacing w:after="0" w:line="276" w:lineRule="auto"/>
              <w:jc w:val="center"/>
              <w:textAlignment w:val="auto"/>
              <w:rPr>
                <w:rFonts w:eastAsia="Calibri" w:cs="Times New Roman"/>
                <w:sz w:val="22"/>
                <w:szCs w:val="22"/>
                <w:lang w:val="en-US" w:eastAsia="en-US"/>
              </w:rPr>
            </w:pPr>
            <w:r>
              <w:rPr>
                <w:rFonts w:eastAsia="Calibri" w:cs="Times New Roman"/>
                <w:sz w:val="22"/>
                <w:szCs w:val="22"/>
                <w:lang w:val="en-US" w:eastAsia="en-US"/>
              </w:rPr>
              <w:t>0</w:t>
            </w:r>
          </w:p>
        </w:tc>
      </w:tr>
      <w:tr w:rsidR="00A00522" w:rsidTr="00D960D1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25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00522" w:rsidRDefault="00A00522" w:rsidP="00D960D1">
            <w:pPr>
              <w:suppressAutoHyphens w:val="0"/>
              <w:autoSpaceDE/>
              <w:spacing w:after="0" w:line="276" w:lineRule="auto"/>
              <w:textAlignment w:val="auto"/>
              <w:rPr>
                <w:rFonts w:eastAsia="Calibri" w:cs="Times New Roman"/>
                <w:sz w:val="22"/>
                <w:szCs w:val="22"/>
                <w:lang w:val="en-US" w:eastAsia="en-US"/>
              </w:rPr>
            </w:pPr>
            <w:r>
              <w:rPr>
                <w:rFonts w:eastAsia="Calibri" w:cs="Times New Roman"/>
                <w:sz w:val="22"/>
                <w:szCs w:val="22"/>
                <w:lang w:val="en-US" w:eastAsia="en-US"/>
              </w:rPr>
              <w:t>JST</w:t>
            </w:r>
          </w:p>
        </w:tc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00522" w:rsidRDefault="00A00522" w:rsidP="00D960D1">
            <w:pPr>
              <w:suppressAutoHyphens w:val="0"/>
              <w:autoSpaceDE/>
              <w:spacing w:after="0" w:line="276" w:lineRule="auto"/>
              <w:jc w:val="center"/>
              <w:textAlignment w:val="auto"/>
            </w:pPr>
            <w:r>
              <w:rPr>
                <w:rFonts w:ascii="Symbol" w:eastAsia="Symbol" w:hAnsi="Symbol" w:cs="Symbol"/>
                <w:sz w:val="22"/>
                <w:szCs w:val="22"/>
                <w:lang w:val="en-US" w:eastAsia="en-US"/>
              </w:rPr>
              <w:t></w:t>
            </w:r>
          </w:p>
        </w:tc>
        <w:tc>
          <w:tcPr>
            <w:tcW w:w="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00522" w:rsidRDefault="00A00522" w:rsidP="00D960D1">
            <w:pPr>
              <w:suppressAutoHyphens w:val="0"/>
              <w:autoSpaceDE/>
              <w:spacing w:after="0" w:line="276" w:lineRule="auto"/>
              <w:jc w:val="center"/>
              <w:textAlignment w:val="auto"/>
            </w:pPr>
            <w:r>
              <w:rPr>
                <w:rFonts w:ascii="Symbol" w:eastAsia="Symbol" w:hAnsi="Symbol" w:cs="Symbol"/>
                <w:sz w:val="22"/>
                <w:szCs w:val="22"/>
                <w:lang w:val="en-US" w:eastAsia="en-US"/>
              </w:rPr>
              <w:t>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00522" w:rsidRDefault="00A00522" w:rsidP="00D960D1">
            <w:pPr>
              <w:suppressAutoHyphens w:val="0"/>
              <w:autoSpaceDE/>
              <w:spacing w:after="0" w:line="276" w:lineRule="auto"/>
              <w:jc w:val="center"/>
              <w:textAlignment w:val="auto"/>
            </w:pPr>
            <w:r>
              <w:rPr>
                <w:rFonts w:ascii="Symbol" w:eastAsia="Symbol" w:hAnsi="Symbol" w:cs="Symbol"/>
                <w:sz w:val="22"/>
                <w:szCs w:val="22"/>
                <w:lang w:val="en-US" w:eastAsia="en-US"/>
              </w:rPr>
              <w:t></w:t>
            </w: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00522" w:rsidRDefault="00A00522" w:rsidP="00D960D1">
            <w:pPr>
              <w:suppressAutoHyphens w:val="0"/>
              <w:autoSpaceDE/>
              <w:spacing w:after="0" w:line="276" w:lineRule="auto"/>
              <w:jc w:val="center"/>
              <w:textAlignment w:val="auto"/>
            </w:pPr>
            <w:r>
              <w:rPr>
                <w:rFonts w:ascii="Symbol" w:eastAsia="Symbol" w:hAnsi="Symbol" w:cs="Symbol"/>
                <w:sz w:val="22"/>
                <w:szCs w:val="22"/>
                <w:lang w:val="en-US" w:eastAsia="en-US"/>
              </w:rPr>
              <w:t>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00522" w:rsidRDefault="00A00522" w:rsidP="00D960D1">
            <w:pPr>
              <w:suppressAutoHyphens w:val="0"/>
              <w:autoSpaceDE/>
              <w:spacing w:after="0" w:line="276" w:lineRule="auto"/>
              <w:jc w:val="center"/>
              <w:textAlignment w:val="auto"/>
            </w:pPr>
            <w:r>
              <w:rPr>
                <w:rFonts w:ascii="Symbol" w:eastAsia="Symbol" w:hAnsi="Symbol" w:cs="Symbol"/>
                <w:sz w:val="22"/>
                <w:szCs w:val="22"/>
                <w:lang w:val="en-US" w:eastAsia="en-US"/>
              </w:rPr>
              <w:t>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00522" w:rsidRDefault="00A00522" w:rsidP="00D960D1">
            <w:pPr>
              <w:suppressAutoHyphens w:val="0"/>
              <w:autoSpaceDE/>
              <w:spacing w:after="0" w:line="276" w:lineRule="auto"/>
              <w:jc w:val="center"/>
              <w:textAlignment w:val="auto"/>
            </w:pPr>
            <w:r>
              <w:rPr>
                <w:rFonts w:ascii="Symbol" w:eastAsia="Symbol" w:hAnsi="Symbol" w:cs="Symbol"/>
                <w:sz w:val="22"/>
                <w:szCs w:val="22"/>
                <w:lang w:val="en-US" w:eastAsia="en-US"/>
              </w:rPr>
              <w:t></w:t>
            </w:r>
          </w:p>
        </w:tc>
        <w:tc>
          <w:tcPr>
            <w:tcW w:w="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00522" w:rsidRDefault="00A00522" w:rsidP="00D960D1">
            <w:pPr>
              <w:suppressAutoHyphens w:val="0"/>
              <w:autoSpaceDE/>
              <w:spacing w:after="0" w:line="276" w:lineRule="auto"/>
              <w:jc w:val="center"/>
              <w:textAlignment w:val="auto"/>
            </w:pPr>
            <w:r>
              <w:rPr>
                <w:rFonts w:ascii="Symbol" w:eastAsia="Symbol" w:hAnsi="Symbol" w:cs="Symbol"/>
                <w:sz w:val="22"/>
                <w:szCs w:val="22"/>
                <w:lang w:val="en-US" w:eastAsia="en-US"/>
              </w:rPr>
              <w:t></w:t>
            </w:r>
          </w:p>
        </w:tc>
        <w:tc>
          <w:tcPr>
            <w:tcW w:w="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00522" w:rsidRDefault="00A00522" w:rsidP="00D960D1">
            <w:pPr>
              <w:suppressAutoHyphens w:val="0"/>
              <w:autoSpaceDE/>
              <w:spacing w:after="0" w:line="276" w:lineRule="auto"/>
              <w:jc w:val="center"/>
              <w:textAlignment w:val="auto"/>
            </w:pPr>
            <w:r>
              <w:rPr>
                <w:rFonts w:ascii="Symbol" w:eastAsia="Symbol" w:hAnsi="Symbol" w:cs="Symbol"/>
                <w:sz w:val="22"/>
                <w:szCs w:val="22"/>
                <w:lang w:val="en-US" w:eastAsia="en-US"/>
              </w:rPr>
              <w:t>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00522" w:rsidRDefault="00A00522" w:rsidP="00D960D1">
            <w:pPr>
              <w:suppressAutoHyphens w:val="0"/>
              <w:autoSpaceDE/>
              <w:spacing w:after="0" w:line="276" w:lineRule="auto"/>
              <w:jc w:val="center"/>
              <w:textAlignment w:val="auto"/>
            </w:pPr>
            <w:r>
              <w:rPr>
                <w:rFonts w:ascii="Symbol" w:eastAsia="Symbol" w:hAnsi="Symbol" w:cs="Symbol"/>
                <w:sz w:val="22"/>
                <w:szCs w:val="22"/>
                <w:lang w:val="en-US" w:eastAsia="en-US"/>
              </w:rPr>
              <w:t></w:t>
            </w:r>
          </w:p>
        </w:tc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00522" w:rsidRDefault="00A00522" w:rsidP="00D960D1">
            <w:pPr>
              <w:suppressAutoHyphens w:val="0"/>
              <w:autoSpaceDE/>
              <w:spacing w:after="0" w:line="276" w:lineRule="auto"/>
              <w:jc w:val="center"/>
              <w:textAlignment w:val="auto"/>
            </w:pPr>
            <w:r>
              <w:rPr>
                <w:rFonts w:ascii="Symbol" w:eastAsia="Symbol" w:hAnsi="Symbol" w:cs="Symbol"/>
                <w:sz w:val="22"/>
                <w:szCs w:val="22"/>
                <w:lang w:val="en-US" w:eastAsia="en-US"/>
              </w:rPr>
              <w:t>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00522" w:rsidRDefault="00A00522" w:rsidP="00D960D1">
            <w:pPr>
              <w:suppressAutoHyphens w:val="0"/>
              <w:autoSpaceDE/>
              <w:spacing w:after="0" w:line="276" w:lineRule="auto"/>
              <w:jc w:val="center"/>
              <w:textAlignment w:val="auto"/>
            </w:pPr>
            <w:r>
              <w:rPr>
                <w:rFonts w:ascii="Symbol" w:eastAsia="Symbol" w:hAnsi="Symbol" w:cs="Symbol"/>
                <w:sz w:val="22"/>
                <w:szCs w:val="22"/>
                <w:lang w:val="en-US" w:eastAsia="en-US"/>
              </w:rPr>
              <w:t>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00522" w:rsidRDefault="00A00522" w:rsidP="00D960D1">
            <w:pPr>
              <w:suppressAutoHyphens w:val="0"/>
              <w:autoSpaceDE/>
              <w:spacing w:after="0" w:line="276" w:lineRule="auto"/>
              <w:jc w:val="center"/>
              <w:textAlignment w:val="auto"/>
              <w:rPr>
                <w:rFonts w:eastAsia="Calibri" w:cs="Times New Roman"/>
                <w:sz w:val="22"/>
                <w:szCs w:val="22"/>
                <w:lang w:val="en-US" w:eastAsia="en-US"/>
              </w:rPr>
            </w:pPr>
            <w:r>
              <w:rPr>
                <w:rFonts w:eastAsia="Calibri" w:cs="Times New Roman"/>
                <w:sz w:val="22"/>
                <w:szCs w:val="22"/>
                <w:lang w:val="en-US" w:eastAsia="en-US"/>
              </w:rPr>
              <w:t>0</w:t>
            </w:r>
          </w:p>
        </w:tc>
      </w:tr>
      <w:tr w:rsidR="00A00522" w:rsidTr="00D960D1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25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00522" w:rsidRDefault="00A00522" w:rsidP="00D960D1">
            <w:pPr>
              <w:suppressAutoHyphens w:val="0"/>
              <w:autoSpaceDE/>
              <w:spacing w:after="0" w:line="276" w:lineRule="auto"/>
              <w:jc w:val="left"/>
              <w:textAlignment w:val="auto"/>
              <w:rPr>
                <w:rFonts w:eastAsia="Calibri" w:cs="Times New Roman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Calibri" w:cs="Times New Roman"/>
                <w:sz w:val="22"/>
                <w:szCs w:val="22"/>
                <w:lang w:val="en-US" w:eastAsia="en-US"/>
              </w:rPr>
              <w:t>pozostałe</w:t>
            </w:r>
            <w:proofErr w:type="spellEnd"/>
            <w:r>
              <w:rPr>
                <w:rFonts w:eastAsia="Calibri" w:cs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2"/>
                <w:szCs w:val="22"/>
                <w:lang w:val="en-US" w:eastAsia="en-US"/>
              </w:rPr>
              <w:t>jednostki</w:t>
            </w:r>
            <w:proofErr w:type="spellEnd"/>
            <w:r>
              <w:rPr>
                <w:rFonts w:eastAsia="Calibri" w:cs="Times New Roman"/>
                <w:sz w:val="22"/>
                <w:szCs w:val="22"/>
                <w:lang w:val="en-US" w:eastAsia="en-US"/>
              </w:rPr>
              <w:t xml:space="preserve"> (</w:t>
            </w:r>
            <w:proofErr w:type="spellStart"/>
            <w:r>
              <w:rPr>
                <w:rFonts w:eastAsia="Calibri" w:cs="Times New Roman"/>
                <w:sz w:val="22"/>
                <w:szCs w:val="22"/>
                <w:lang w:val="en-US" w:eastAsia="en-US"/>
              </w:rPr>
              <w:t>oddzielnie</w:t>
            </w:r>
            <w:proofErr w:type="spellEnd"/>
            <w:r>
              <w:rPr>
                <w:rFonts w:eastAsia="Calibri" w:cs="Times New Roman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00522" w:rsidRDefault="00A00522" w:rsidP="00D960D1">
            <w:pPr>
              <w:suppressAutoHyphens w:val="0"/>
              <w:autoSpaceDE/>
              <w:spacing w:after="0" w:line="276" w:lineRule="auto"/>
              <w:jc w:val="center"/>
              <w:textAlignment w:val="auto"/>
            </w:pPr>
            <w:r>
              <w:rPr>
                <w:rFonts w:ascii="Symbol" w:eastAsia="Symbol" w:hAnsi="Symbol" w:cs="Symbol"/>
                <w:sz w:val="22"/>
                <w:szCs w:val="22"/>
                <w:lang w:val="en-US" w:eastAsia="en-US"/>
              </w:rPr>
              <w:t></w:t>
            </w:r>
          </w:p>
        </w:tc>
        <w:tc>
          <w:tcPr>
            <w:tcW w:w="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00522" w:rsidRDefault="00A00522" w:rsidP="00D960D1">
            <w:pPr>
              <w:suppressAutoHyphens w:val="0"/>
              <w:autoSpaceDE/>
              <w:spacing w:after="0" w:line="276" w:lineRule="auto"/>
              <w:jc w:val="center"/>
              <w:textAlignment w:val="auto"/>
            </w:pPr>
            <w:r>
              <w:rPr>
                <w:rFonts w:ascii="Symbol" w:eastAsia="Symbol" w:hAnsi="Symbol" w:cs="Symbol"/>
                <w:sz w:val="22"/>
                <w:szCs w:val="22"/>
                <w:lang w:val="en-US" w:eastAsia="en-US"/>
              </w:rPr>
              <w:t>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00522" w:rsidRDefault="00A00522" w:rsidP="00D960D1">
            <w:pPr>
              <w:suppressAutoHyphens w:val="0"/>
              <w:autoSpaceDE/>
              <w:spacing w:after="0" w:line="276" w:lineRule="auto"/>
              <w:jc w:val="center"/>
              <w:textAlignment w:val="auto"/>
            </w:pPr>
            <w:r>
              <w:rPr>
                <w:rFonts w:ascii="Symbol" w:eastAsia="Symbol" w:hAnsi="Symbol" w:cs="Symbol"/>
                <w:sz w:val="22"/>
                <w:szCs w:val="22"/>
                <w:lang w:val="en-US" w:eastAsia="en-US"/>
              </w:rPr>
              <w:t></w:t>
            </w: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00522" w:rsidRDefault="00A00522" w:rsidP="00D960D1">
            <w:pPr>
              <w:suppressAutoHyphens w:val="0"/>
              <w:autoSpaceDE/>
              <w:spacing w:after="0" w:line="276" w:lineRule="auto"/>
              <w:jc w:val="center"/>
              <w:textAlignment w:val="auto"/>
            </w:pPr>
            <w:r>
              <w:rPr>
                <w:rFonts w:ascii="Symbol" w:eastAsia="Symbol" w:hAnsi="Symbol" w:cs="Symbol"/>
                <w:sz w:val="22"/>
                <w:szCs w:val="22"/>
                <w:lang w:val="en-US" w:eastAsia="en-US"/>
              </w:rPr>
              <w:t>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00522" w:rsidRDefault="00A00522" w:rsidP="00D960D1">
            <w:pPr>
              <w:suppressAutoHyphens w:val="0"/>
              <w:autoSpaceDE/>
              <w:spacing w:after="0" w:line="276" w:lineRule="auto"/>
              <w:jc w:val="center"/>
              <w:textAlignment w:val="auto"/>
            </w:pPr>
            <w:r>
              <w:rPr>
                <w:rFonts w:ascii="Symbol" w:eastAsia="Symbol" w:hAnsi="Symbol" w:cs="Symbol"/>
                <w:sz w:val="22"/>
                <w:szCs w:val="22"/>
                <w:lang w:val="en-US" w:eastAsia="en-US"/>
              </w:rPr>
              <w:t>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00522" w:rsidRDefault="00A00522" w:rsidP="00D960D1">
            <w:pPr>
              <w:suppressAutoHyphens w:val="0"/>
              <w:autoSpaceDE/>
              <w:spacing w:after="0" w:line="276" w:lineRule="auto"/>
              <w:jc w:val="center"/>
              <w:textAlignment w:val="auto"/>
            </w:pPr>
            <w:r>
              <w:rPr>
                <w:rFonts w:ascii="Symbol" w:eastAsia="Symbol" w:hAnsi="Symbol" w:cs="Symbol"/>
                <w:sz w:val="22"/>
                <w:szCs w:val="22"/>
                <w:lang w:val="en-US" w:eastAsia="en-US"/>
              </w:rPr>
              <w:t></w:t>
            </w:r>
          </w:p>
        </w:tc>
        <w:tc>
          <w:tcPr>
            <w:tcW w:w="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00522" w:rsidRDefault="00A00522" w:rsidP="00D960D1">
            <w:pPr>
              <w:suppressAutoHyphens w:val="0"/>
              <w:autoSpaceDE/>
              <w:spacing w:after="0" w:line="276" w:lineRule="auto"/>
              <w:jc w:val="center"/>
              <w:textAlignment w:val="auto"/>
            </w:pPr>
            <w:r>
              <w:rPr>
                <w:rFonts w:ascii="Symbol" w:eastAsia="Symbol" w:hAnsi="Symbol" w:cs="Symbol"/>
                <w:sz w:val="22"/>
                <w:szCs w:val="22"/>
                <w:lang w:val="en-US" w:eastAsia="en-US"/>
              </w:rPr>
              <w:t></w:t>
            </w:r>
          </w:p>
        </w:tc>
        <w:tc>
          <w:tcPr>
            <w:tcW w:w="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00522" w:rsidRDefault="00A00522" w:rsidP="00D960D1">
            <w:pPr>
              <w:suppressAutoHyphens w:val="0"/>
              <w:autoSpaceDE/>
              <w:spacing w:after="0" w:line="276" w:lineRule="auto"/>
              <w:jc w:val="center"/>
              <w:textAlignment w:val="auto"/>
            </w:pPr>
            <w:r>
              <w:rPr>
                <w:rFonts w:ascii="Symbol" w:eastAsia="Symbol" w:hAnsi="Symbol" w:cs="Symbol"/>
                <w:sz w:val="22"/>
                <w:szCs w:val="22"/>
                <w:lang w:val="en-US" w:eastAsia="en-US"/>
              </w:rPr>
              <w:t>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00522" w:rsidRDefault="00A00522" w:rsidP="00D960D1">
            <w:pPr>
              <w:suppressAutoHyphens w:val="0"/>
              <w:autoSpaceDE/>
              <w:spacing w:after="0" w:line="276" w:lineRule="auto"/>
              <w:jc w:val="center"/>
              <w:textAlignment w:val="auto"/>
            </w:pPr>
            <w:r>
              <w:rPr>
                <w:rFonts w:ascii="Symbol" w:eastAsia="Symbol" w:hAnsi="Symbol" w:cs="Symbol"/>
                <w:sz w:val="22"/>
                <w:szCs w:val="22"/>
                <w:lang w:val="en-US" w:eastAsia="en-US"/>
              </w:rPr>
              <w:t></w:t>
            </w:r>
          </w:p>
        </w:tc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00522" w:rsidRDefault="00A00522" w:rsidP="00D960D1">
            <w:pPr>
              <w:suppressAutoHyphens w:val="0"/>
              <w:autoSpaceDE/>
              <w:spacing w:after="0" w:line="276" w:lineRule="auto"/>
              <w:jc w:val="center"/>
              <w:textAlignment w:val="auto"/>
            </w:pPr>
            <w:r>
              <w:rPr>
                <w:rFonts w:ascii="Symbol" w:eastAsia="Symbol" w:hAnsi="Symbol" w:cs="Symbol"/>
                <w:sz w:val="22"/>
                <w:szCs w:val="22"/>
                <w:lang w:val="en-US" w:eastAsia="en-US"/>
              </w:rPr>
              <w:t>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00522" w:rsidRDefault="00A00522" w:rsidP="00D960D1">
            <w:pPr>
              <w:suppressAutoHyphens w:val="0"/>
              <w:autoSpaceDE/>
              <w:spacing w:after="0" w:line="276" w:lineRule="auto"/>
              <w:jc w:val="center"/>
              <w:textAlignment w:val="auto"/>
            </w:pPr>
            <w:r>
              <w:rPr>
                <w:rFonts w:ascii="Symbol" w:eastAsia="Symbol" w:hAnsi="Symbol" w:cs="Symbol"/>
                <w:sz w:val="22"/>
                <w:szCs w:val="22"/>
                <w:lang w:val="en-US" w:eastAsia="en-US"/>
              </w:rPr>
              <w:t>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00522" w:rsidRDefault="00A00522" w:rsidP="00D960D1">
            <w:pPr>
              <w:suppressAutoHyphens w:val="0"/>
              <w:autoSpaceDE/>
              <w:spacing w:after="0" w:line="276" w:lineRule="auto"/>
              <w:jc w:val="center"/>
              <w:textAlignment w:val="auto"/>
              <w:rPr>
                <w:rFonts w:eastAsia="Calibri" w:cs="Times New Roman"/>
                <w:sz w:val="22"/>
                <w:szCs w:val="22"/>
                <w:lang w:val="en-US" w:eastAsia="en-US"/>
              </w:rPr>
            </w:pPr>
            <w:r>
              <w:rPr>
                <w:rFonts w:eastAsia="Calibri" w:cs="Times New Roman"/>
                <w:sz w:val="22"/>
                <w:szCs w:val="22"/>
                <w:lang w:val="en-US" w:eastAsia="en-US"/>
              </w:rPr>
              <w:t>0</w:t>
            </w:r>
          </w:p>
        </w:tc>
      </w:tr>
      <w:tr w:rsidR="00A00522" w:rsidTr="00D960D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5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00522" w:rsidRDefault="00A00522" w:rsidP="00D960D1">
            <w:pPr>
              <w:suppressAutoHyphens w:val="0"/>
              <w:autoSpaceDE/>
              <w:spacing w:after="0" w:line="276" w:lineRule="auto"/>
              <w:textAlignment w:val="auto"/>
            </w:pPr>
            <w:proofErr w:type="spellStart"/>
            <w:r>
              <w:rPr>
                <w:rFonts w:eastAsia="Calibri" w:cs="Times New Roman"/>
                <w:b/>
                <w:sz w:val="22"/>
                <w:szCs w:val="22"/>
                <w:lang w:val="en-US" w:eastAsia="en-US"/>
              </w:rPr>
              <w:t>Saldo</w:t>
            </w:r>
            <w:proofErr w:type="spellEnd"/>
            <w:r>
              <w:rPr>
                <w:rFonts w:eastAsia="Calibri" w:cs="Times New Roman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 w:cs="Times New Roman"/>
                <w:b/>
                <w:sz w:val="22"/>
                <w:szCs w:val="22"/>
                <w:lang w:val="en-US" w:eastAsia="en-US"/>
              </w:rPr>
              <w:t>ogółem</w:t>
            </w:r>
            <w:proofErr w:type="spellEnd"/>
          </w:p>
        </w:tc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00522" w:rsidRDefault="00A00522" w:rsidP="00D960D1">
            <w:pPr>
              <w:suppressAutoHyphens w:val="0"/>
              <w:autoSpaceDE/>
              <w:spacing w:after="0" w:line="276" w:lineRule="auto"/>
              <w:jc w:val="center"/>
              <w:textAlignment w:val="auto"/>
            </w:pPr>
            <w:r>
              <w:rPr>
                <w:rFonts w:ascii="Symbol" w:eastAsia="Symbol" w:hAnsi="Symbol" w:cs="Symbol"/>
                <w:sz w:val="22"/>
                <w:szCs w:val="22"/>
                <w:lang w:val="en-US" w:eastAsia="en-US"/>
              </w:rPr>
              <w:t></w:t>
            </w:r>
          </w:p>
        </w:tc>
        <w:tc>
          <w:tcPr>
            <w:tcW w:w="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00522" w:rsidRDefault="00A00522" w:rsidP="00D960D1">
            <w:pPr>
              <w:suppressAutoHyphens w:val="0"/>
              <w:autoSpaceDE/>
              <w:spacing w:after="0" w:line="276" w:lineRule="auto"/>
              <w:jc w:val="center"/>
              <w:textAlignment w:val="auto"/>
            </w:pPr>
            <w:r>
              <w:rPr>
                <w:rFonts w:ascii="Symbol" w:eastAsia="Symbol" w:hAnsi="Symbol" w:cs="Symbol"/>
                <w:sz w:val="22"/>
                <w:szCs w:val="22"/>
                <w:lang w:val="en-US" w:eastAsia="en-US"/>
              </w:rPr>
              <w:t>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00522" w:rsidRDefault="00A00522" w:rsidP="00D960D1">
            <w:pPr>
              <w:suppressAutoHyphens w:val="0"/>
              <w:autoSpaceDE/>
              <w:spacing w:after="0" w:line="276" w:lineRule="auto"/>
              <w:jc w:val="center"/>
              <w:textAlignment w:val="auto"/>
            </w:pPr>
            <w:r>
              <w:rPr>
                <w:rFonts w:ascii="Symbol" w:eastAsia="Symbol" w:hAnsi="Symbol" w:cs="Symbol"/>
                <w:sz w:val="22"/>
                <w:szCs w:val="22"/>
                <w:lang w:val="en-US" w:eastAsia="en-US"/>
              </w:rPr>
              <w:t></w:t>
            </w: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00522" w:rsidRDefault="00A00522" w:rsidP="00D960D1">
            <w:pPr>
              <w:suppressAutoHyphens w:val="0"/>
              <w:autoSpaceDE/>
              <w:spacing w:after="0" w:line="276" w:lineRule="auto"/>
              <w:jc w:val="center"/>
              <w:textAlignment w:val="auto"/>
            </w:pPr>
            <w:r>
              <w:rPr>
                <w:rFonts w:ascii="Symbol" w:eastAsia="Symbol" w:hAnsi="Symbol" w:cs="Symbol"/>
                <w:sz w:val="22"/>
                <w:szCs w:val="22"/>
                <w:lang w:val="en-US" w:eastAsia="en-US"/>
              </w:rPr>
              <w:t>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00522" w:rsidRDefault="00A00522" w:rsidP="00D960D1">
            <w:pPr>
              <w:suppressAutoHyphens w:val="0"/>
              <w:autoSpaceDE/>
              <w:spacing w:after="0" w:line="276" w:lineRule="auto"/>
              <w:jc w:val="center"/>
              <w:textAlignment w:val="auto"/>
            </w:pPr>
            <w:r>
              <w:rPr>
                <w:rFonts w:ascii="Symbol" w:eastAsia="Symbol" w:hAnsi="Symbol" w:cs="Symbol"/>
                <w:sz w:val="22"/>
                <w:szCs w:val="22"/>
                <w:lang w:val="en-US" w:eastAsia="en-US"/>
              </w:rPr>
              <w:t>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00522" w:rsidRDefault="00A00522" w:rsidP="00D960D1">
            <w:pPr>
              <w:suppressAutoHyphens w:val="0"/>
              <w:autoSpaceDE/>
              <w:spacing w:after="0" w:line="276" w:lineRule="auto"/>
              <w:jc w:val="center"/>
              <w:textAlignment w:val="auto"/>
            </w:pPr>
            <w:r>
              <w:rPr>
                <w:rFonts w:ascii="Symbol" w:eastAsia="Symbol" w:hAnsi="Symbol" w:cs="Symbol"/>
                <w:sz w:val="22"/>
                <w:szCs w:val="22"/>
                <w:lang w:val="en-US" w:eastAsia="en-US"/>
              </w:rPr>
              <w:t></w:t>
            </w:r>
          </w:p>
        </w:tc>
        <w:tc>
          <w:tcPr>
            <w:tcW w:w="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00522" w:rsidRDefault="00A00522" w:rsidP="00D960D1">
            <w:pPr>
              <w:suppressAutoHyphens w:val="0"/>
              <w:autoSpaceDE/>
              <w:spacing w:after="0" w:line="276" w:lineRule="auto"/>
              <w:jc w:val="center"/>
              <w:textAlignment w:val="auto"/>
            </w:pPr>
            <w:r>
              <w:rPr>
                <w:rFonts w:ascii="Symbol" w:eastAsia="Symbol" w:hAnsi="Symbol" w:cs="Symbol"/>
                <w:sz w:val="22"/>
                <w:szCs w:val="22"/>
                <w:lang w:val="en-US" w:eastAsia="en-US"/>
              </w:rPr>
              <w:t></w:t>
            </w:r>
          </w:p>
        </w:tc>
        <w:tc>
          <w:tcPr>
            <w:tcW w:w="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00522" w:rsidRDefault="00A00522" w:rsidP="00D960D1">
            <w:pPr>
              <w:suppressAutoHyphens w:val="0"/>
              <w:autoSpaceDE/>
              <w:spacing w:after="0" w:line="276" w:lineRule="auto"/>
              <w:jc w:val="center"/>
              <w:textAlignment w:val="auto"/>
            </w:pPr>
            <w:r>
              <w:rPr>
                <w:rFonts w:ascii="Symbol" w:eastAsia="Symbol" w:hAnsi="Symbol" w:cs="Symbol"/>
                <w:sz w:val="22"/>
                <w:szCs w:val="22"/>
                <w:lang w:val="en-US" w:eastAsia="en-US"/>
              </w:rPr>
              <w:t>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00522" w:rsidRDefault="00A00522" w:rsidP="00D960D1">
            <w:pPr>
              <w:suppressAutoHyphens w:val="0"/>
              <w:autoSpaceDE/>
              <w:spacing w:after="0" w:line="276" w:lineRule="auto"/>
              <w:jc w:val="center"/>
              <w:textAlignment w:val="auto"/>
            </w:pPr>
            <w:r>
              <w:rPr>
                <w:rFonts w:ascii="Symbol" w:eastAsia="Symbol" w:hAnsi="Symbol" w:cs="Symbol"/>
                <w:sz w:val="22"/>
                <w:szCs w:val="22"/>
                <w:lang w:val="en-US" w:eastAsia="en-US"/>
              </w:rPr>
              <w:t></w:t>
            </w:r>
          </w:p>
        </w:tc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00522" w:rsidRDefault="00A00522" w:rsidP="00D960D1">
            <w:pPr>
              <w:suppressAutoHyphens w:val="0"/>
              <w:autoSpaceDE/>
              <w:spacing w:after="0" w:line="276" w:lineRule="auto"/>
              <w:jc w:val="center"/>
              <w:textAlignment w:val="auto"/>
            </w:pPr>
            <w:r>
              <w:rPr>
                <w:rFonts w:ascii="Symbol" w:eastAsia="Symbol" w:hAnsi="Symbol" w:cs="Symbol"/>
                <w:sz w:val="22"/>
                <w:szCs w:val="22"/>
                <w:lang w:val="en-US" w:eastAsia="en-US"/>
              </w:rPr>
              <w:t>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00522" w:rsidRDefault="00A00522" w:rsidP="00D960D1">
            <w:pPr>
              <w:suppressAutoHyphens w:val="0"/>
              <w:autoSpaceDE/>
              <w:spacing w:after="0" w:line="276" w:lineRule="auto"/>
              <w:jc w:val="center"/>
              <w:textAlignment w:val="auto"/>
            </w:pPr>
            <w:r>
              <w:rPr>
                <w:rFonts w:ascii="Symbol" w:eastAsia="Symbol" w:hAnsi="Symbol" w:cs="Symbol"/>
                <w:sz w:val="22"/>
                <w:szCs w:val="22"/>
                <w:lang w:val="en-US" w:eastAsia="en-US"/>
              </w:rPr>
              <w:t>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00522" w:rsidRDefault="00A00522" w:rsidP="00D960D1">
            <w:pPr>
              <w:suppressAutoHyphens w:val="0"/>
              <w:autoSpaceDE/>
              <w:spacing w:after="0" w:line="276" w:lineRule="auto"/>
              <w:jc w:val="center"/>
              <w:textAlignment w:val="auto"/>
              <w:rPr>
                <w:rFonts w:eastAsia="Calibri" w:cs="Times New Roman"/>
                <w:spacing w:val="-2"/>
                <w:sz w:val="22"/>
                <w:szCs w:val="22"/>
                <w:lang w:val="en-US" w:eastAsia="en-US"/>
              </w:rPr>
            </w:pPr>
            <w:r>
              <w:rPr>
                <w:rFonts w:eastAsia="Calibri" w:cs="Times New Roman"/>
                <w:spacing w:val="-2"/>
                <w:sz w:val="22"/>
                <w:szCs w:val="22"/>
                <w:lang w:val="en-US" w:eastAsia="en-US"/>
              </w:rPr>
              <w:t>0</w:t>
            </w:r>
          </w:p>
        </w:tc>
      </w:tr>
      <w:tr w:rsidR="00A00522" w:rsidTr="00D960D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5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00522" w:rsidRDefault="00A00522" w:rsidP="00D960D1">
            <w:pPr>
              <w:suppressAutoHyphens w:val="0"/>
              <w:autoSpaceDE/>
              <w:spacing w:after="0" w:line="276" w:lineRule="auto"/>
              <w:textAlignment w:val="auto"/>
              <w:rPr>
                <w:rFonts w:eastAsia="Calibri" w:cs="Times New Roman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Calibri" w:cs="Times New Roman"/>
                <w:sz w:val="22"/>
                <w:szCs w:val="22"/>
                <w:lang w:val="en-US" w:eastAsia="en-US"/>
              </w:rPr>
              <w:t>budżet</w:t>
            </w:r>
            <w:proofErr w:type="spellEnd"/>
            <w:r>
              <w:rPr>
                <w:rFonts w:eastAsia="Calibri" w:cs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2"/>
                <w:szCs w:val="22"/>
                <w:lang w:val="en-US" w:eastAsia="en-US"/>
              </w:rPr>
              <w:t>państwa</w:t>
            </w:r>
            <w:proofErr w:type="spellEnd"/>
          </w:p>
        </w:tc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00522" w:rsidRDefault="00A00522" w:rsidP="00D960D1">
            <w:pPr>
              <w:suppressAutoHyphens w:val="0"/>
              <w:autoSpaceDE/>
              <w:spacing w:after="0" w:line="276" w:lineRule="auto"/>
              <w:jc w:val="center"/>
              <w:textAlignment w:val="auto"/>
            </w:pPr>
            <w:r>
              <w:rPr>
                <w:rFonts w:ascii="Symbol" w:eastAsia="Symbol" w:hAnsi="Symbol" w:cs="Symbol"/>
                <w:sz w:val="22"/>
                <w:szCs w:val="22"/>
                <w:lang w:val="en-US" w:eastAsia="en-US"/>
              </w:rPr>
              <w:t></w:t>
            </w:r>
          </w:p>
        </w:tc>
        <w:tc>
          <w:tcPr>
            <w:tcW w:w="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00522" w:rsidRDefault="00A00522" w:rsidP="00D960D1">
            <w:pPr>
              <w:suppressAutoHyphens w:val="0"/>
              <w:autoSpaceDE/>
              <w:spacing w:after="0" w:line="276" w:lineRule="auto"/>
              <w:jc w:val="center"/>
              <w:textAlignment w:val="auto"/>
            </w:pPr>
            <w:r>
              <w:rPr>
                <w:rFonts w:ascii="Symbol" w:eastAsia="Symbol" w:hAnsi="Symbol" w:cs="Symbol"/>
                <w:sz w:val="22"/>
                <w:szCs w:val="22"/>
                <w:lang w:val="en-US" w:eastAsia="en-US"/>
              </w:rPr>
              <w:t>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00522" w:rsidRDefault="00A00522" w:rsidP="00D960D1">
            <w:pPr>
              <w:suppressAutoHyphens w:val="0"/>
              <w:autoSpaceDE/>
              <w:spacing w:after="0" w:line="276" w:lineRule="auto"/>
              <w:jc w:val="center"/>
              <w:textAlignment w:val="auto"/>
            </w:pPr>
            <w:r>
              <w:rPr>
                <w:rFonts w:ascii="Symbol" w:eastAsia="Symbol" w:hAnsi="Symbol" w:cs="Symbol"/>
                <w:sz w:val="22"/>
                <w:szCs w:val="22"/>
                <w:lang w:val="en-US" w:eastAsia="en-US"/>
              </w:rPr>
              <w:t></w:t>
            </w: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00522" w:rsidRDefault="00A00522" w:rsidP="00D960D1">
            <w:pPr>
              <w:suppressAutoHyphens w:val="0"/>
              <w:autoSpaceDE/>
              <w:spacing w:after="0" w:line="276" w:lineRule="auto"/>
              <w:jc w:val="center"/>
              <w:textAlignment w:val="auto"/>
            </w:pPr>
            <w:r>
              <w:rPr>
                <w:rFonts w:ascii="Symbol" w:eastAsia="Symbol" w:hAnsi="Symbol" w:cs="Symbol"/>
                <w:sz w:val="22"/>
                <w:szCs w:val="22"/>
                <w:lang w:val="en-US" w:eastAsia="en-US"/>
              </w:rPr>
              <w:t>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00522" w:rsidRDefault="00A00522" w:rsidP="00D960D1">
            <w:pPr>
              <w:suppressAutoHyphens w:val="0"/>
              <w:autoSpaceDE/>
              <w:spacing w:after="0" w:line="276" w:lineRule="auto"/>
              <w:jc w:val="center"/>
              <w:textAlignment w:val="auto"/>
            </w:pPr>
            <w:r>
              <w:rPr>
                <w:rFonts w:ascii="Symbol" w:eastAsia="Symbol" w:hAnsi="Symbol" w:cs="Symbol"/>
                <w:sz w:val="22"/>
                <w:szCs w:val="22"/>
                <w:lang w:val="en-US" w:eastAsia="en-US"/>
              </w:rPr>
              <w:t>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00522" w:rsidRDefault="00A00522" w:rsidP="00D960D1">
            <w:pPr>
              <w:suppressAutoHyphens w:val="0"/>
              <w:autoSpaceDE/>
              <w:spacing w:after="0" w:line="276" w:lineRule="auto"/>
              <w:jc w:val="center"/>
              <w:textAlignment w:val="auto"/>
            </w:pPr>
            <w:r>
              <w:rPr>
                <w:rFonts w:ascii="Symbol" w:eastAsia="Symbol" w:hAnsi="Symbol" w:cs="Symbol"/>
                <w:sz w:val="22"/>
                <w:szCs w:val="22"/>
                <w:lang w:val="en-US" w:eastAsia="en-US"/>
              </w:rPr>
              <w:t></w:t>
            </w:r>
          </w:p>
        </w:tc>
        <w:tc>
          <w:tcPr>
            <w:tcW w:w="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00522" w:rsidRDefault="00A00522" w:rsidP="00D960D1">
            <w:pPr>
              <w:suppressAutoHyphens w:val="0"/>
              <w:autoSpaceDE/>
              <w:spacing w:after="0" w:line="276" w:lineRule="auto"/>
              <w:jc w:val="center"/>
              <w:textAlignment w:val="auto"/>
            </w:pPr>
            <w:r>
              <w:rPr>
                <w:rFonts w:ascii="Symbol" w:eastAsia="Symbol" w:hAnsi="Symbol" w:cs="Symbol"/>
                <w:sz w:val="22"/>
                <w:szCs w:val="22"/>
                <w:lang w:val="en-US" w:eastAsia="en-US"/>
              </w:rPr>
              <w:t></w:t>
            </w:r>
          </w:p>
        </w:tc>
        <w:tc>
          <w:tcPr>
            <w:tcW w:w="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00522" w:rsidRDefault="00A00522" w:rsidP="00D960D1">
            <w:pPr>
              <w:suppressAutoHyphens w:val="0"/>
              <w:autoSpaceDE/>
              <w:spacing w:after="0" w:line="276" w:lineRule="auto"/>
              <w:jc w:val="center"/>
              <w:textAlignment w:val="auto"/>
            </w:pPr>
            <w:r>
              <w:rPr>
                <w:rFonts w:ascii="Symbol" w:eastAsia="Symbol" w:hAnsi="Symbol" w:cs="Symbol"/>
                <w:sz w:val="22"/>
                <w:szCs w:val="22"/>
                <w:lang w:val="en-US" w:eastAsia="en-US"/>
              </w:rPr>
              <w:t>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00522" w:rsidRDefault="00A00522" w:rsidP="00D960D1">
            <w:pPr>
              <w:suppressAutoHyphens w:val="0"/>
              <w:autoSpaceDE/>
              <w:spacing w:after="0" w:line="276" w:lineRule="auto"/>
              <w:jc w:val="center"/>
              <w:textAlignment w:val="auto"/>
            </w:pPr>
            <w:r>
              <w:rPr>
                <w:rFonts w:ascii="Symbol" w:eastAsia="Symbol" w:hAnsi="Symbol" w:cs="Symbol"/>
                <w:sz w:val="22"/>
                <w:szCs w:val="22"/>
                <w:lang w:val="en-US" w:eastAsia="en-US"/>
              </w:rPr>
              <w:t></w:t>
            </w:r>
          </w:p>
        </w:tc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00522" w:rsidRDefault="00A00522" w:rsidP="00D960D1">
            <w:pPr>
              <w:suppressAutoHyphens w:val="0"/>
              <w:autoSpaceDE/>
              <w:spacing w:after="0" w:line="276" w:lineRule="auto"/>
              <w:jc w:val="center"/>
              <w:textAlignment w:val="auto"/>
            </w:pPr>
            <w:r>
              <w:rPr>
                <w:rFonts w:ascii="Symbol" w:eastAsia="Symbol" w:hAnsi="Symbol" w:cs="Symbol"/>
                <w:sz w:val="22"/>
                <w:szCs w:val="22"/>
                <w:lang w:val="en-US" w:eastAsia="en-US"/>
              </w:rPr>
              <w:t>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00522" w:rsidRDefault="00A00522" w:rsidP="00D960D1">
            <w:pPr>
              <w:suppressAutoHyphens w:val="0"/>
              <w:autoSpaceDE/>
              <w:spacing w:after="0" w:line="276" w:lineRule="auto"/>
              <w:jc w:val="center"/>
              <w:textAlignment w:val="auto"/>
            </w:pPr>
            <w:r>
              <w:rPr>
                <w:rFonts w:ascii="Symbol" w:eastAsia="Symbol" w:hAnsi="Symbol" w:cs="Symbol"/>
                <w:sz w:val="22"/>
                <w:szCs w:val="22"/>
                <w:lang w:val="en-US" w:eastAsia="en-US"/>
              </w:rPr>
              <w:t>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00522" w:rsidRDefault="00A00522" w:rsidP="00D960D1">
            <w:pPr>
              <w:suppressAutoHyphens w:val="0"/>
              <w:autoSpaceDE/>
              <w:spacing w:after="0" w:line="276" w:lineRule="auto"/>
              <w:jc w:val="center"/>
              <w:textAlignment w:val="auto"/>
              <w:rPr>
                <w:rFonts w:eastAsia="Calibri" w:cs="Times New Roman"/>
                <w:spacing w:val="-2"/>
                <w:sz w:val="22"/>
                <w:szCs w:val="22"/>
                <w:lang w:val="en-US" w:eastAsia="en-US"/>
              </w:rPr>
            </w:pPr>
            <w:r>
              <w:rPr>
                <w:rFonts w:eastAsia="Calibri" w:cs="Times New Roman"/>
                <w:spacing w:val="-2"/>
                <w:sz w:val="22"/>
                <w:szCs w:val="22"/>
                <w:lang w:val="en-US" w:eastAsia="en-US"/>
              </w:rPr>
              <w:t>0</w:t>
            </w:r>
          </w:p>
        </w:tc>
      </w:tr>
      <w:tr w:rsidR="00A00522" w:rsidTr="00D960D1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25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00522" w:rsidRDefault="00A00522" w:rsidP="00D960D1">
            <w:pPr>
              <w:suppressAutoHyphens w:val="0"/>
              <w:autoSpaceDE/>
              <w:spacing w:after="0" w:line="276" w:lineRule="auto"/>
              <w:textAlignment w:val="auto"/>
              <w:rPr>
                <w:rFonts w:eastAsia="Calibri" w:cs="Times New Roman"/>
                <w:sz w:val="22"/>
                <w:szCs w:val="22"/>
                <w:lang w:val="en-US" w:eastAsia="en-US"/>
              </w:rPr>
            </w:pPr>
            <w:r>
              <w:rPr>
                <w:rFonts w:eastAsia="Calibri" w:cs="Times New Roman"/>
                <w:sz w:val="22"/>
                <w:szCs w:val="22"/>
                <w:lang w:val="en-US" w:eastAsia="en-US"/>
              </w:rPr>
              <w:t>JST</w:t>
            </w:r>
          </w:p>
        </w:tc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00522" w:rsidRDefault="00A00522" w:rsidP="00D960D1">
            <w:pPr>
              <w:suppressAutoHyphens w:val="0"/>
              <w:autoSpaceDE/>
              <w:spacing w:after="0" w:line="276" w:lineRule="auto"/>
              <w:jc w:val="center"/>
              <w:textAlignment w:val="auto"/>
            </w:pPr>
            <w:r>
              <w:rPr>
                <w:rFonts w:ascii="Symbol" w:eastAsia="Symbol" w:hAnsi="Symbol" w:cs="Symbol"/>
                <w:sz w:val="22"/>
                <w:szCs w:val="22"/>
                <w:lang w:val="en-US" w:eastAsia="en-US"/>
              </w:rPr>
              <w:t></w:t>
            </w:r>
          </w:p>
        </w:tc>
        <w:tc>
          <w:tcPr>
            <w:tcW w:w="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00522" w:rsidRDefault="00A00522" w:rsidP="00D960D1">
            <w:pPr>
              <w:suppressAutoHyphens w:val="0"/>
              <w:autoSpaceDE/>
              <w:spacing w:after="0" w:line="276" w:lineRule="auto"/>
              <w:jc w:val="center"/>
              <w:textAlignment w:val="auto"/>
            </w:pPr>
            <w:r>
              <w:rPr>
                <w:rFonts w:ascii="Symbol" w:eastAsia="Symbol" w:hAnsi="Symbol" w:cs="Symbol"/>
                <w:sz w:val="22"/>
                <w:szCs w:val="22"/>
                <w:lang w:val="en-US" w:eastAsia="en-US"/>
              </w:rPr>
              <w:t>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00522" w:rsidRDefault="00A00522" w:rsidP="00D960D1">
            <w:pPr>
              <w:suppressAutoHyphens w:val="0"/>
              <w:autoSpaceDE/>
              <w:spacing w:after="0" w:line="276" w:lineRule="auto"/>
              <w:jc w:val="center"/>
              <w:textAlignment w:val="auto"/>
            </w:pPr>
            <w:r>
              <w:rPr>
                <w:rFonts w:ascii="Symbol" w:eastAsia="Symbol" w:hAnsi="Symbol" w:cs="Symbol"/>
                <w:sz w:val="22"/>
                <w:szCs w:val="22"/>
                <w:lang w:val="en-US" w:eastAsia="en-US"/>
              </w:rPr>
              <w:t></w:t>
            </w: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00522" w:rsidRDefault="00A00522" w:rsidP="00D960D1">
            <w:pPr>
              <w:suppressAutoHyphens w:val="0"/>
              <w:autoSpaceDE/>
              <w:spacing w:after="0" w:line="276" w:lineRule="auto"/>
              <w:jc w:val="center"/>
              <w:textAlignment w:val="auto"/>
            </w:pPr>
            <w:r>
              <w:rPr>
                <w:rFonts w:ascii="Symbol" w:eastAsia="Symbol" w:hAnsi="Symbol" w:cs="Symbol"/>
                <w:sz w:val="22"/>
                <w:szCs w:val="22"/>
                <w:lang w:val="en-US" w:eastAsia="en-US"/>
              </w:rPr>
              <w:t>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00522" w:rsidRDefault="00A00522" w:rsidP="00D960D1">
            <w:pPr>
              <w:suppressAutoHyphens w:val="0"/>
              <w:autoSpaceDE/>
              <w:spacing w:after="0" w:line="276" w:lineRule="auto"/>
              <w:jc w:val="center"/>
              <w:textAlignment w:val="auto"/>
            </w:pPr>
            <w:r>
              <w:rPr>
                <w:rFonts w:ascii="Symbol" w:eastAsia="Symbol" w:hAnsi="Symbol" w:cs="Symbol"/>
                <w:sz w:val="22"/>
                <w:szCs w:val="22"/>
                <w:lang w:val="en-US" w:eastAsia="en-US"/>
              </w:rPr>
              <w:t>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00522" w:rsidRDefault="00A00522" w:rsidP="00D960D1">
            <w:pPr>
              <w:suppressAutoHyphens w:val="0"/>
              <w:autoSpaceDE/>
              <w:spacing w:after="0" w:line="276" w:lineRule="auto"/>
              <w:jc w:val="center"/>
              <w:textAlignment w:val="auto"/>
            </w:pPr>
            <w:r>
              <w:rPr>
                <w:rFonts w:ascii="Symbol" w:eastAsia="Symbol" w:hAnsi="Symbol" w:cs="Symbol"/>
                <w:sz w:val="22"/>
                <w:szCs w:val="22"/>
                <w:lang w:val="en-US" w:eastAsia="en-US"/>
              </w:rPr>
              <w:t></w:t>
            </w:r>
          </w:p>
        </w:tc>
        <w:tc>
          <w:tcPr>
            <w:tcW w:w="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00522" w:rsidRDefault="00A00522" w:rsidP="00D960D1">
            <w:pPr>
              <w:suppressAutoHyphens w:val="0"/>
              <w:autoSpaceDE/>
              <w:spacing w:after="0" w:line="276" w:lineRule="auto"/>
              <w:jc w:val="center"/>
              <w:textAlignment w:val="auto"/>
            </w:pPr>
            <w:r>
              <w:rPr>
                <w:rFonts w:ascii="Symbol" w:eastAsia="Symbol" w:hAnsi="Symbol" w:cs="Symbol"/>
                <w:sz w:val="22"/>
                <w:szCs w:val="22"/>
                <w:lang w:val="en-US" w:eastAsia="en-US"/>
              </w:rPr>
              <w:t></w:t>
            </w:r>
          </w:p>
        </w:tc>
        <w:tc>
          <w:tcPr>
            <w:tcW w:w="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00522" w:rsidRDefault="00A00522" w:rsidP="00D960D1">
            <w:pPr>
              <w:suppressAutoHyphens w:val="0"/>
              <w:autoSpaceDE/>
              <w:spacing w:after="0" w:line="276" w:lineRule="auto"/>
              <w:jc w:val="center"/>
              <w:textAlignment w:val="auto"/>
            </w:pPr>
            <w:r>
              <w:rPr>
                <w:rFonts w:ascii="Symbol" w:eastAsia="Symbol" w:hAnsi="Symbol" w:cs="Symbol"/>
                <w:sz w:val="22"/>
                <w:szCs w:val="22"/>
                <w:lang w:val="en-US" w:eastAsia="en-US"/>
              </w:rPr>
              <w:t>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00522" w:rsidRDefault="00A00522" w:rsidP="00D960D1">
            <w:pPr>
              <w:suppressAutoHyphens w:val="0"/>
              <w:autoSpaceDE/>
              <w:spacing w:after="0" w:line="276" w:lineRule="auto"/>
              <w:jc w:val="center"/>
              <w:textAlignment w:val="auto"/>
            </w:pPr>
            <w:r>
              <w:rPr>
                <w:rFonts w:ascii="Symbol" w:eastAsia="Symbol" w:hAnsi="Symbol" w:cs="Symbol"/>
                <w:sz w:val="22"/>
                <w:szCs w:val="22"/>
                <w:lang w:val="en-US" w:eastAsia="en-US"/>
              </w:rPr>
              <w:t></w:t>
            </w:r>
          </w:p>
        </w:tc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00522" w:rsidRDefault="00A00522" w:rsidP="00D960D1">
            <w:pPr>
              <w:suppressAutoHyphens w:val="0"/>
              <w:autoSpaceDE/>
              <w:spacing w:after="0" w:line="276" w:lineRule="auto"/>
              <w:jc w:val="center"/>
              <w:textAlignment w:val="auto"/>
            </w:pPr>
            <w:r>
              <w:rPr>
                <w:rFonts w:ascii="Symbol" w:eastAsia="Symbol" w:hAnsi="Symbol" w:cs="Symbol"/>
                <w:sz w:val="22"/>
                <w:szCs w:val="22"/>
                <w:lang w:val="en-US" w:eastAsia="en-US"/>
              </w:rPr>
              <w:t>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00522" w:rsidRDefault="00A00522" w:rsidP="00D960D1">
            <w:pPr>
              <w:suppressAutoHyphens w:val="0"/>
              <w:autoSpaceDE/>
              <w:spacing w:after="0" w:line="276" w:lineRule="auto"/>
              <w:jc w:val="center"/>
              <w:textAlignment w:val="auto"/>
            </w:pPr>
            <w:r>
              <w:rPr>
                <w:rFonts w:ascii="Symbol" w:eastAsia="Symbol" w:hAnsi="Symbol" w:cs="Symbol"/>
                <w:sz w:val="22"/>
                <w:szCs w:val="22"/>
                <w:lang w:val="en-US" w:eastAsia="en-US"/>
              </w:rPr>
              <w:t>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00522" w:rsidRDefault="00A00522" w:rsidP="00D960D1">
            <w:pPr>
              <w:suppressAutoHyphens w:val="0"/>
              <w:autoSpaceDE/>
              <w:spacing w:after="0" w:line="276" w:lineRule="auto"/>
              <w:jc w:val="center"/>
              <w:textAlignment w:val="auto"/>
              <w:rPr>
                <w:rFonts w:eastAsia="Calibri" w:cs="Times New Roman"/>
                <w:sz w:val="22"/>
                <w:szCs w:val="22"/>
                <w:lang w:val="en-US" w:eastAsia="en-US"/>
              </w:rPr>
            </w:pPr>
            <w:r>
              <w:rPr>
                <w:rFonts w:eastAsia="Calibri" w:cs="Times New Roman"/>
                <w:sz w:val="22"/>
                <w:szCs w:val="22"/>
                <w:lang w:val="en-US" w:eastAsia="en-US"/>
              </w:rPr>
              <w:t>0</w:t>
            </w:r>
          </w:p>
        </w:tc>
      </w:tr>
      <w:tr w:rsidR="00A00522" w:rsidTr="00D960D1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25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00522" w:rsidRDefault="00A00522" w:rsidP="00D960D1">
            <w:pPr>
              <w:suppressAutoHyphens w:val="0"/>
              <w:autoSpaceDE/>
              <w:spacing w:after="0" w:line="276" w:lineRule="auto"/>
              <w:jc w:val="left"/>
              <w:textAlignment w:val="auto"/>
              <w:rPr>
                <w:rFonts w:eastAsia="Calibri" w:cs="Times New Roman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Calibri" w:cs="Times New Roman"/>
                <w:sz w:val="22"/>
                <w:szCs w:val="22"/>
                <w:lang w:val="en-US" w:eastAsia="en-US"/>
              </w:rPr>
              <w:t>pozostałe</w:t>
            </w:r>
            <w:proofErr w:type="spellEnd"/>
            <w:r>
              <w:rPr>
                <w:rFonts w:eastAsia="Calibri" w:cs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2"/>
                <w:szCs w:val="22"/>
                <w:lang w:val="en-US" w:eastAsia="en-US"/>
              </w:rPr>
              <w:t>jednostki</w:t>
            </w:r>
            <w:proofErr w:type="spellEnd"/>
            <w:r>
              <w:rPr>
                <w:rFonts w:eastAsia="Calibri" w:cs="Times New Roman"/>
                <w:sz w:val="22"/>
                <w:szCs w:val="22"/>
                <w:lang w:val="en-US" w:eastAsia="en-US"/>
              </w:rPr>
              <w:t xml:space="preserve"> (</w:t>
            </w:r>
            <w:proofErr w:type="spellStart"/>
            <w:r>
              <w:rPr>
                <w:rFonts w:eastAsia="Calibri" w:cs="Times New Roman"/>
                <w:sz w:val="22"/>
                <w:szCs w:val="22"/>
                <w:lang w:val="en-US" w:eastAsia="en-US"/>
              </w:rPr>
              <w:t>oddzielnie</w:t>
            </w:r>
            <w:proofErr w:type="spellEnd"/>
            <w:r>
              <w:rPr>
                <w:rFonts w:eastAsia="Calibri" w:cs="Times New Roman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00522" w:rsidRDefault="00A00522" w:rsidP="00D960D1">
            <w:pPr>
              <w:suppressAutoHyphens w:val="0"/>
              <w:autoSpaceDE/>
              <w:spacing w:after="0" w:line="276" w:lineRule="auto"/>
              <w:jc w:val="center"/>
              <w:textAlignment w:val="auto"/>
            </w:pPr>
            <w:r>
              <w:rPr>
                <w:rFonts w:ascii="Symbol" w:eastAsia="Symbol" w:hAnsi="Symbol" w:cs="Symbol"/>
                <w:sz w:val="22"/>
                <w:szCs w:val="22"/>
                <w:lang w:val="en-US" w:eastAsia="en-US"/>
              </w:rPr>
              <w:t></w:t>
            </w:r>
          </w:p>
        </w:tc>
        <w:tc>
          <w:tcPr>
            <w:tcW w:w="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00522" w:rsidRDefault="00A00522" w:rsidP="00D960D1">
            <w:pPr>
              <w:suppressAutoHyphens w:val="0"/>
              <w:autoSpaceDE/>
              <w:spacing w:after="0" w:line="276" w:lineRule="auto"/>
              <w:jc w:val="center"/>
              <w:textAlignment w:val="auto"/>
            </w:pPr>
            <w:r>
              <w:rPr>
                <w:rFonts w:ascii="Symbol" w:eastAsia="Symbol" w:hAnsi="Symbol" w:cs="Symbol"/>
                <w:sz w:val="22"/>
                <w:szCs w:val="22"/>
                <w:lang w:val="en-US" w:eastAsia="en-US"/>
              </w:rPr>
              <w:t>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00522" w:rsidRDefault="00A00522" w:rsidP="00D960D1">
            <w:pPr>
              <w:suppressAutoHyphens w:val="0"/>
              <w:autoSpaceDE/>
              <w:spacing w:after="0" w:line="276" w:lineRule="auto"/>
              <w:jc w:val="center"/>
              <w:textAlignment w:val="auto"/>
            </w:pPr>
            <w:r>
              <w:rPr>
                <w:rFonts w:ascii="Symbol" w:eastAsia="Symbol" w:hAnsi="Symbol" w:cs="Symbol"/>
                <w:sz w:val="22"/>
                <w:szCs w:val="22"/>
                <w:lang w:val="en-US" w:eastAsia="en-US"/>
              </w:rPr>
              <w:t></w:t>
            </w: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00522" w:rsidRDefault="00A00522" w:rsidP="00D960D1">
            <w:pPr>
              <w:suppressAutoHyphens w:val="0"/>
              <w:autoSpaceDE/>
              <w:spacing w:after="0" w:line="276" w:lineRule="auto"/>
              <w:jc w:val="center"/>
              <w:textAlignment w:val="auto"/>
            </w:pPr>
            <w:r>
              <w:rPr>
                <w:rFonts w:ascii="Symbol" w:eastAsia="Symbol" w:hAnsi="Symbol" w:cs="Symbol"/>
                <w:sz w:val="22"/>
                <w:szCs w:val="22"/>
                <w:lang w:val="en-US" w:eastAsia="en-US"/>
              </w:rPr>
              <w:t>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00522" w:rsidRDefault="00A00522" w:rsidP="00D960D1">
            <w:pPr>
              <w:suppressAutoHyphens w:val="0"/>
              <w:autoSpaceDE/>
              <w:spacing w:after="0" w:line="276" w:lineRule="auto"/>
              <w:jc w:val="center"/>
              <w:textAlignment w:val="auto"/>
            </w:pPr>
            <w:r>
              <w:rPr>
                <w:rFonts w:ascii="Symbol" w:eastAsia="Symbol" w:hAnsi="Symbol" w:cs="Symbol"/>
                <w:sz w:val="22"/>
                <w:szCs w:val="22"/>
                <w:lang w:val="en-US" w:eastAsia="en-US"/>
              </w:rPr>
              <w:t>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00522" w:rsidRDefault="00A00522" w:rsidP="00D960D1">
            <w:pPr>
              <w:suppressAutoHyphens w:val="0"/>
              <w:autoSpaceDE/>
              <w:spacing w:after="0" w:line="276" w:lineRule="auto"/>
              <w:jc w:val="center"/>
              <w:textAlignment w:val="auto"/>
            </w:pPr>
            <w:r>
              <w:rPr>
                <w:rFonts w:ascii="Symbol" w:eastAsia="Symbol" w:hAnsi="Symbol" w:cs="Symbol"/>
                <w:sz w:val="22"/>
                <w:szCs w:val="22"/>
                <w:lang w:val="en-US" w:eastAsia="en-US"/>
              </w:rPr>
              <w:t></w:t>
            </w:r>
          </w:p>
        </w:tc>
        <w:tc>
          <w:tcPr>
            <w:tcW w:w="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00522" w:rsidRDefault="00A00522" w:rsidP="00D960D1">
            <w:pPr>
              <w:suppressAutoHyphens w:val="0"/>
              <w:autoSpaceDE/>
              <w:spacing w:after="0" w:line="276" w:lineRule="auto"/>
              <w:jc w:val="center"/>
              <w:textAlignment w:val="auto"/>
            </w:pPr>
            <w:r>
              <w:rPr>
                <w:rFonts w:ascii="Symbol" w:eastAsia="Symbol" w:hAnsi="Symbol" w:cs="Symbol"/>
                <w:sz w:val="22"/>
                <w:szCs w:val="22"/>
                <w:lang w:val="en-US" w:eastAsia="en-US"/>
              </w:rPr>
              <w:t></w:t>
            </w:r>
          </w:p>
        </w:tc>
        <w:tc>
          <w:tcPr>
            <w:tcW w:w="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00522" w:rsidRDefault="00A00522" w:rsidP="00D960D1">
            <w:pPr>
              <w:suppressAutoHyphens w:val="0"/>
              <w:autoSpaceDE/>
              <w:spacing w:after="0" w:line="276" w:lineRule="auto"/>
              <w:jc w:val="center"/>
              <w:textAlignment w:val="auto"/>
            </w:pPr>
            <w:r>
              <w:rPr>
                <w:rFonts w:ascii="Symbol" w:eastAsia="Symbol" w:hAnsi="Symbol" w:cs="Symbol"/>
                <w:sz w:val="22"/>
                <w:szCs w:val="22"/>
                <w:lang w:val="en-US" w:eastAsia="en-US"/>
              </w:rPr>
              <w:t>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00522" w:rsidRDefault="00A00522" w:rsidP="00D960D1">
            <w:pPr>
              <w:suppressAutoHyphens w:val="0"/>
              <w:autoSpaceDE/>
              <w:spacing w:after="0" w:line="276" w:lineRule="auto"/>
              <w:jc w:val="center"/>
              <w:textAlignment w:val="auto"/>
            </w:pPr>
            <w:r>
              <w:rPr>
                <w:rFonts w:ascii="Symbol" w:eastAsia="Symbol" w:hAnsi="Symbol" w:cs="Symbol"/>
                <w:sz w:val="22"/>
                <w:szCs w:val="22"/>
                <w:lang w:val="en-US" w:eastAsia="en-US"/>
              </w:rPr>
              <w:t></w:t>
            </w:r>
          </w:p>
        </w:tc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00522" w:rsidRDefault="00A00522" w:rsidP="00D960D1">
            <w:pPr>
              <w:suppressAutoHyphens w:val="0"/>
              <w:autoSpaceDE/>
              <w:spacing w:after="0" w:line="276" w:lineRule="auto"/>
              <w:jc w:val="center"/>
              <w:textAlignment w:val="auto"/>
            </w:pPr>
            <w:r>
              <w:rPr>
                <w:rFonts w:ascii="Symbol" w:eastAsia="Symbol" w:hAnsi="Symbol" w:cs="Symbol"/>
                <w:sz w:val="22"/>
                <w:szCs w:val="22"/>
                <w:lang w:val="en-US" w:eastAsia="en-US"/>
              </w:rPr>
              <w:t>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00522" w:rsidRDefault="00A00522" w:rsidP="00D960D1">
            <w:pPr>
              <w:suppressAutoHyphens w:val="0"/>
              <w:autoSpaceDE/>
              <w:spacing w:after="0" w:line="276" w:lineRule="auto"/>
              <w:jc w:val="center"/>
              <w:textAlignment w:val="auto"/>
            </w:pPr>
            <w:r>
              <w:rPr>
                <w:rFonts w:ascii="Symbol" w:eastAsia="Symbol" w:hAnsi="Symbol" w:cs="Symbol"/>
                <w:sz w:val="22"/>
                <w:szCs w:val="22"/>
                <w:lang w:val="en-US" w:eastAsia="en-US"/>
              </w:rPr>
              <w:t>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00522" w:rsidRDefault="00A00522" w:rsidP="00D960D1">
            <w:pPr>
              <w:suppressAutoHyphens w:val="0"/>
              <w:autoSpaceDE/>
              <w:spacing w:after="0" w:line="276" w:lineRule="auto"/>
              <w:jc w:val="center"/>
              <w:textAlignment w:val="auto"/>
              <w:rPr>
                <w:rFonts w:eastAsia="Calibri" w:cs="Times New Roman"/>
                <w:sz w:val="22"/>
                <w:szCs w:val="22"/>
                <w:lang w:val="en-US" w:eastAsia="en-US"/>
              </w:rPr>
            </w:pPr>
            <w:r>
              <w:rPr>
                <w:rFonts w:eastAsia="Calibri" w:cs="Times New Roman"/>
                <w:sz w:val="22"/>
                <w:szCs w:val="22"/>
                <w:lang w:val="en-US" w:eastAsia="en-US"/>
              </w:rPr>
              <w:t>0</w:t>
            </w:r>
          </w:p>
        </w:tc>
      </w:tr>
      <w:tr w:rsidR="00A00522" w:rsidTr="00D960D1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00522" w:rsidRDefault="00A00522" w:rsidP="00D960D1">
            <w:pPr>
              <w:suppressAutoHyphens w:val="0"/>
              <w:autoSpaceDE/>
              <w:spacing w:after="0" w:line="276" w:lineRule="auto"/>
              <w:textAlignment w:val="auto"/>
            </w:pPr>
            <w:proofErr w:type="spellStart"/>
            <w:r>
              <w:rPr>
                <w:rFonts w:eastAsia="Calibri" w:cs="Times New Roman"/>
                <w:sz w:val="22"/>
                <w:szCs w:val="22"/>
                <w:lang w:val="en-US" w:eastAsia="en-US"/>
              </w:rPr>
              <w:t>Źródła</w:t>
            </w:r>
            <w:proofErr w:type="spellEnd"/>
            <w:r>
              <w:rPr>
                <w:rFonts w:eastAsia="Calibri" w:cs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2"/>
                <w:szCs w:val="22"/>
                <w:lang w:val="en-US" w:eastAsia="en-US"/>
              </w:rPr>
              <w:t>finansowa</w:t>
            </w:r>
            <w:r>
              <w:rPr>
                <w:rFonts w:eastAsia="Calibri" w:cs="Times New Roman"/>
                <w:sz w:val="22"/>
                <w:szCs w:val="22"/>
                <w:lang w:val="en-US" w:eastAsia="en-US"/>
              </w:rPr>
              <w:t>n</w:t>
            </w:r>
            <w:r>
              <w:rPr>
                <w:rFonts w:eastAsia="Calibri" w:cs="Times New Roman"/>
                <w:sz w:val="22"/>
                <w:szCs w:val="22"/>
                <w:lang w:val="en-US" w:eastAsia="en-US"/>
              </w:rPr>
              <w:t>ia</w:t>
            </w:r>
            <w:proofErr w:type="spellEnd"/>
            <w:r>
              <w:rPr>
                <w:rFonts w:eastAsia="Calibri" w:cs="Times New Roman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727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00522" w:rsidRDefault="00A00522" w:rsidP="00D960D1">
            <w:pPr>
              <w:suppressAutoHyphens w:val="0"/>
              <w:autoSpaceDE/>
              <w:spacing w:after="0" w:line="276" w:lineRule="auto"/>
              <w:textAlignment w:val="auto"/>
              <w:rPr>
                <w:rFonts w:eastAsia="Calibri" w:cs="Times New Roman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Calibri" w:cs="Times New Roman"/>
                <w:sz w:val="22"/>
                <w:szCs w:val="22"/>
                <w:lang w:val="en-US" w:eastAsia="en-US"/>
              </w:rPr>
              <w:t>Nie</w:t>
            </w:r>
            <w:proofErr w:type="spellEnd"/>
            <w:r>
              <w:rPr>
                <w:rFonts w:eastAsia="Calibri" w:cs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2"/>
                <w:szCs w:val="22"/>
                <w:lang w:val="en-US" w:eastAsia="en-US"/>
              </w:rPr>
              <w:t>dotyczy</w:t>
            </w:r>
            <w:proofErr w:type="spellEnd"/>
            <w:r>
              <w:rPr>
                <w:rFonts w:eastAsia="Calibri" w:cs="Times New Roman"/>
                <w:sz w:val="22"/>
                <w:szCs w:val="22"/>
                <w:lang w:val="en-US" w:eastAsia="en-US"/>
              </w:rPr>
              <w:t>.</w:t>
            </w:r>
          </w:p>
        </w:tc>
      </w:tr>
      <w:tr w:rsidR="00A00522" w:rsidTr="00D960D1">
        <w:tblPrEx>
          <w:tblCellMar>
            <w:top w:w="0" w:type="dxa"/>
            <w:bottom w:w="0" w:type="dxa"/>
          </w:tblCellMar>
        </w:tblPrEx>
        <w:tc>
          <w:tcPr>
            <w:tcW w:w="1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00522" w:rsidRDefault="00A00522" w:rsidP="00D960D1">
            <w:pPr>
              <w:suppressAutoHyphens w:val="0"/>
              <w:autoSpaceDE/>
              <w:spacing w:after="0" w:line="276" w:lineRule="auto"/>
              <w:jc w:val="left"/>
              <w:textAlignment w:val="auto"/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Dodatkowe info</w:t>
            </w:r>
            <w:r>
              <w:rPr>
                <w:rFonts w:eastAsia="Calibri" w:cs="Times New Roman"/>
                <w:sz w:val="22"/>
                <w:szCs w:val="22"/>
                <w:lang w:eastAsia="en-US"/>
              </w:rPr>
              <w:t>r</w:t>
            </w:r>
            <w:r>
              <w:rPr>
                <w:rFonts w:eastAsia="Calibri" w:cs="Times New Roman"/>
                <w:sz w:val="22"/>
                <w:szCs w:val="22"/>
                <w:lang w:eastAsia="en-US"/>
              </w:rPr>
              <w:t>macje, w tym wskazanie źródeł danych i przyjętych do obliczeń założeń</w:t>
            </w:r>
          </w:p>
        </w:tc>
        <w:tc>
          <w:tcPr>
            <w:tcW w:w="727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00522" w:rsidRDefault="00A00522" w:rsidP="00D960D1">
            <w:pPr>
              <w:suppressAutoHyphens w:val="0"/>
              <w:autoSpaceDE/>
              <w:spacing w:line="276" w:lineRule="auto"/>
              <w:textAlignment w:val="auto"/>
              <w:rPr>
                <w:rFonts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Projekt nie wpływa na jednostki sektora finansów publicznych.</w:t>
            </w:r>
          </w:p>
        </w:tc>
      </w:tr>
      <w:tr w:rsidR="00A00522" w:rsidTr="00D960D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168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00522" w:rsidRDefault="00A00522" w:rsidP="00D960D1">
            <w:pPr>
              <w:widowControl/>
              <w:numPr>
                <w:ilvl w:val="0"/>
                <w:numId w:val="1"/>
              </w:numPr>
              <w:suppressAutoHyphens w:val="0"/>
              <w:autoSpaceDE/>
              <w:spacing w:before="120" w:after="200" w:line="276" w:lineRule="auto"/>
              <w:jc w:val="left"/>
              <w:textAlignment w:val="auto"/>
            </w:pPr>
            <w:r>
              <w:rPr>
                <w:rFonts w:eastAsia="Calibri" w:cs="Times New Roman"/>
                <w:b/>
                <w:spacing w:val="-2"/>
                <w:sz w:val="22"/>
                <w:szCs w:val="22"/>
                <w:lang w:eastAsia="en-US"/>
              </w:rPr>
              <w:t xml:space="preserve">Wpływ na </w:t>
            </w:r>
            <w:r>
              <w:rPr>
                <w:rFonts w:eastAsia="Calibri" w:cs="Times New Roman"/>
                <w:b/>
                <w:sz w:val="22"/>
                <w:szCs w:val="22"/>
                <w:lang w:eastAsia="en-US"/>
              </w:rPr>
              <w:t>konkurencyjność gospodarki i przedsiębiorczość, w tym funkcjonowanie prze</w:t>
            </w:r>
            <w:r>
              <w:rPr>
                <w:rFonts w:eastAsia="Calibri" w:cs="Times New Roman"/>
                <w:b/>
                <w:sz w:val="22"/>
                <w:szCs w:val="22"/>
                <w:lang w:eastAsia="en-US"/>
              </w:rPr>
              <w:t>d</w:t>
            </w:r>
            <w:r>
              <w:rPr>
                <w:rFonts w:eastAsia="Calibri" w:cs="Times New Roman"/>
                <w:b/>
                <w:sz w:val="22"/>
                <w:szCs w:val="22"/>
                <w:lang w:eastAsia="en-US"/>
              </w:rPr>
              <w:t xml:space="preserve">siębiorców oraz na rodzinę, obywateli i gospodarstwa domowe </w:t>
            </w:r>
          </w:p>
        </w:tc>
      </w:tr>
      <w:tr w:rsidR="00A00522" w:rsidTr="00D960D1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9168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00522" w:rsidRDefault="00A00522" w:rsidP="00D960D1">
            <w:pPr>
              <w:suppressAutoHyphens w:val="0"/>
              <w:autoSpaceDE/>
              <w:spacing w:line="276" w:lineRule="auto"/>
              <w:textAlignment w:val="auto"/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 xml:space="preserve">Niniejsze rozporządzenie nie nakłada na podmioty wymagań, które wiązałyby się z poniesieniem dodatkowych nakładów finansowych. Stanowi jedynie dostosowanie rozporządzenia wydanego na </w:t>
            </w:r>
            <w:r>
              <w:rPr>
                <w:rFonts w:eastAsia="Calibri" w:cs="Times New Roman"/>
                <w:sz w:val="22"/>
                <w:szCs w:val="22"/>
                <w:lang w:eastAsia="en-US"/>
              </w:rPr>
              <w:lastRenderedPageBreak/>
              <w:t>po</w:t>
            </w:r>
            <w:r>
              <w:rPr>
                <w:rFonts w:eastAsia="Calibri" w:cs="Times New Roman"/>
                <w:sz w:val="22"/>
                <w:szCs w:val="22"/>
                <w:lang w:eastAsia="en-US"/>
              </w:rPr>
              <w:t>d</w:t>
            </w:r>
            <w:r>
              <w:rPr>
                <w:rFonts w:eastAsia="Calibri" w:cs="Times New Roman"/>
                <w:sz w:val="22"/>
                <w:szCs w:val="22"/>
                <w:lang w:eastAsia="en-US"/>
              </w:rPr>
              <w:t xml:space="preserve">stawie art. 175a  ustawy – Prawo lotnicze do </w:t>
            </w:r>
            <w:r>
              <w:rPr>
                <w:rFonts w:eastAsia="Calibri" w:cs="Times New Roman"/>
                <w:bCs/>
                <w:sz w:val="22"/>
                <w:szCs w:val="22"/>
                <w:lang w:eastAsia="en-US"/>
              </w:rPr>
              <w:t>ustawy z dnia 11 maja 2017 r. o biegłych rewidentach, firmach audytorskich oraz nadzorze publicznym (Dz. U. poz. 1089).</w:t>
            </w:r>
          </w:p>
        </w:tc>
      </w:tr>
      <w:tr w:rsidR="00A00522" w:rsidTr="00D960D1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32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00522" w:rsidRDefault="00A00522" w:rsidP="00D960D1">
            <w:pPr>
              <w:suppressAutoHyphens w:val="0"/>
              <w:autoSpaceDE/>
              <w:spacing w:after="0" w:line="276" w:lineRule="auto"/>
              <w:textAlignment w:val="auto"/>
              <w:rPr>
                <w:rFonts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lastRenderedPageBreak/>
              <w:t>Czas w latach od wejścia w życie zmian</w:t>
            </w:r>
          </w:p>
        </w:tc>
        <w:tc>
          <w:tcPr>
            <w:tcW w:w="6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00522" w:rsidRDefault="00A00522" w:rsidP="00D960D1">
            <w:pPr>
              <w:suppressAutoHyphens w:val="0"/>
              <w:autoSpaceDE/>
              <w:spacing w:after="0" w:line="276" w:lineRule="auto"/>
              <w:jc w:val="center"/>
              <w:textAlignment w:val="auto"/>
              <w:rPr>
                <w:rFonts w:eastAsia="Calibri" w:cs="Times New Roman"/>
                <w:sz w:val="22"/>
                <w:szCs w:val="22"/>
                <w:lang w:val="en-US" w:eastAsia="en-US"/>
              </w:rPr>
            </w:pPr>
            <w:r>
              <w:rPr>
                <w:rFonts w:eastAsia="Calibri" w:cs="Times New Roman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00522" w:rsidRDefault="00A00522" w:rsidP="00D960D1">
            <w:pPr>
              <w:suppressAutoHyphens w:val="0"/>
              <w:autoSpaceDE/>
              <w:spacing w:after="0" w:line="276" w:lineRule="auto"/>
              <w:jc w:val="center"/>
              <w:textAlignment w:val="auto"/>
              <w:rPr>
                <w:rFonts w:eastAsia="Calibri" w:cs="Times New Roman"/>
                <w:sz w:val="22"/>
                <w:szCs w:val="22"/>
                <w:lang w:val="en-US" w:eastAsia="en-US"/>
              </w:rPr>
            </w:pPr>
            <w:r>
              <w:rPr>
                <w:rFonts w:eastAsia="Calibri" w:cs="Times New Roman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00522" w:rsidRDefault="00A00522" w:rsidP="00D960D1">
            <w:pPr>
              <w:suppressAutoHyphens w:val="0"/>
              <w:autoSpaceDE/>
              <w:spacing w:after="0" w:line="276" w:lineRule="auto"/>
              <w:jc w:val="center"/>
              <w:textAlignment w:val="auto"/>
              <w:rPr>
                <w:rFonts w:eastAsia="Calibri" w:cs="Times New Roman"/>
                <w:sz w:val="22"/>
                <w:szCs w:val="22"/>
                <w:lang w:val="en-US" w:eastAsia="en-US"/>
              </w:rPr>
            </w:pPr>
            <w:r>
              <w:rPr>
                <w:rFonts w:eastAsia="Calibri" w:cs="Times New Roman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00522" w:rsidRDefault="00A00522" w:rsidP="00D960D1">
            <w:pPr>
              <w:suppressAutoHyphens w:val="0"/>
              <w:autoSpaceDE/>
              <w:spacing w:after="0" w:line="276" w:lineRule="auto"/>
              <w:jc w:val="center"/>
              <w:textAlignment w:val="auto"/>
              <w:rPr>
                <w:rFonts w:eastAsia="Calibri" w:cs="Times New Roman"/>
                <w:sz w:val="22"/>
                <w:szCs w:val="22"/>
                <w:lang w:val="en-US" w:eastAsia="en-US"/>
              </w:rPr>
            </w:pPr>
            <w:r>
              <w:rPr>
                <w:rFonts w:eastAsia="Calibri" w:cs="Times New Roman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00522" w:rsidRDefault="00A00522" w:rsidP="00D960D1">
            <w:pPr>
              <w:suppressAutoHyphens w:val="0"/>
              <w:autoSpaceDE/>
              <w:spacing w:after="0" w:line="276" w:lineRule="auto"/>
              <w:jc w:val="center"/>
              <w:textAlignment w:val="auto"/>
              <w:rPr>
                <w:rFonts w:eastAsia="Calibri" w:cs="Times New Roman"/>
                <w:sz w:val="22"/>
                <w:szCs w:val="22"/>
                <w:lang w:val="en-US" w:eastAsia="en-US"/>
              </w:rPr>
            </w:pPr>
            <w:r>
              <w:rPr>
                <w:rFonts w:eastAsia="Calibri" w:cs="Times New Roman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00522" w:rsidRDefault="00A00522" w:rsidP="00D960D1">
            <w:pPr>
              <w:suppressAutoHyphens w:val="0"/>
              <w:autoSpaceDE/>
              <w:spacing w:after="0" w:line="276" w:lineRule="auto"/>
              <w:jc w:val="center"/>
              <w:textAlignment w:val="auto"/>
              <w:rPr>
                <w:rFonts w:eastAsia="Calibri" w:cs="Times New Roman"/>
                <w:sz w:val="22"/>
                <w:szCs w:val="22"/>
                <w:lang w:val="en-US" w:eastAsia="en-US"/>
              </w:rPr>
            </w:pPr>
            <w:r>
              <w:rPr>
                <w:rFonts w:eastAsia="Calibri" w:cs="Times New Roman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00522" w:rsidRDefault="00A00522" w:rsidP="00D960D1">
            <w:pPr>
              <w:suppressAutoHyphens w:val="0"/>
              <w:autoSpaceDE/>
              <w:spacing w:after="0" w:line="276" w:lineRule="auto"/>
              <w:textAlignment w:val="auto"/>
              <w:rPr>
                <w:rFonts w:eastAsia="Calibri" w:cs="Times New Roman"/>
                <w:i/>
                <w:spacing w:val="-2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Calibri" w:cs="Times New Roman"/>
                <w:i/>
                <w:spacing w:val="-2"/>
                <w:sz w:val="22"/>
                <w:szCs w:val="22"/>
                <w:lang w:val="en-US" w:eastAsia="en-US"/>
              </w:rPr>
              <w:t>Łącznie</w:t>
            </w:r>
            <w:proofErr w:type="spellEnd"/>
            <w:r>
              <w:rPr>
                <w:rFonts w:eastAsia="Calibri" w:cs="Times New Roman"/>
                <w:i/>
                <w:spacing w:val="-2"/>
                <w:sz w:val="22"/>
                <w:szCs w:val="22"/>
                <w:lang w:val="en-US" w:eastAsia="en-US"/>
              </w:rPr>
              <w:t xml:space="preserve"> (0-10)</w:t>
            </w:r>
          </w:p>
        </w:tc>
      </w:tr>
      <w:tr w:rsidR="00A00522" w:rsidTr="00D960D1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1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00522" w:rsidRDefault="00A00522" w:rsidP="00D960D1">
            <w:pPr>
              <w:suppressAutoHyphens w:val="0"/>
              <w:autoSpaceDE/>
              <w:spacing w:after="0" w:line="276" w:lineRule="auto"/>
              <w:jc w:val="left"/>
              <w:textAlignment w:val="auto"/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W ujęciu pi</w:t>
            </w:r>
            <w:r>
              <w:rPr>
                <w:rFonts w:eastAsia="Calibri" w:cs="Times New Roman"/>
                <w:sz w:val="22"/>
                <w:szCs w:val="22"/>
                <w:lang w:eastAsia="en-US"/>
              </w:rPr>
              <w:t>e</w:t>
            </w:r>
            <w:r>
              <w:rPr>
                <w:rFonts w:eastAsia="Calibri" w:cs="Times New Roman"/>
                <w:sz w:val="22"/>
                <w:szCs w:val="22"/>
                <w:lang w:eastAsia="en-US"/>
              </w:rPr>
              <w:t>niężnym</w:t>
            </w:r>
          </w:p>
          <w:p w:rsidR="00A00522" w:rsidRDefault="00A00522" w:rsidP="00D960D1">
            <w:pPr>
              <w:suppressAutoHyphens w:val="0"/>
              <w:autoSpaceDE/>
              <w:spacing w:after="0" w:line="276" w:lineRule="auto"/>
              <w:textAlignment w:val="auto"/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 xml:space="preserve">(w mln zł, </w:t>
            </w:r>
          </w:p>
          <w:p w:rsidR="00A00522" w:rsidRDefault="00A00522" w:rsidP="00D960D1">
            <w:pPr>
              <w:suppressAutoHyphens w:val="0"/>
              <w:autoSpaceDE/>
              <w:spacing w:after="0" w:line="276" w:lineRule="auto"/>
              <w:textAlignment w:val="auto"/>
            </w:pPr>
            <w:proofErr w:type="spellStart"/>
            <w:r>
              <w:rPr>
                <w:rFonts w:eastAsia="Calibri" w:cs="Times New Roman"/>
                <w:spacing w:val="-2"/>
                <w:sz w:val="22"/>
                <w:szCs w:val="22"/>
                <w:lang w:val="en-US" w:eastAsia="en-US"/>
              </w:rPr>
              <w:t>ceny</w:t>
            </w:r>
            <w:proofErr w:type="spellEnd"/>
            <w:r>
              <w:rPr>
                <w:rFonts w:eastAsia="Calibri" w:cs="Times New Roman"/>
                <w:spacing w:val="-2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 w:cs="Times New Roman"/>
                <w:spacing w:val="-2"/>
                <w:sz w:val="22"/>
                <w:szCs w:val="22"/>
                <w:lang w:val="en-US" w:eastAsia="en-US"/>
              </w:rPr>
              <w:t>stałe</w:t>
            </w:r>
            <w:proofErr w:type="spellEnd"/>
            <w:r>
              <w:rPr>
                <w:rFonts w:eastAsia="Calibri" w:cs="Times New Roman"/>
                <w:spacing w:val="-2"/>
                <w:sz w:val="22"/>
                <w:szCs w:val="22"/>
                <w:lang w:val="en-US" w:eastAsia="en-US"/>
              </w:rPr>
              <w:t xml:space="preserve"> z 2014 r.)</w:t>
            </w:r>
          </w:p>
        </w:tc>
        <w:tc>
          <w:tcPr>
            <w:tcW w:w="17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00522" w:rsidRDefault="00A00522" w:rsidP="00D960D1">
            <w:pPr>
              <w:suppressAutoHyphens w:val="0"/>
              <w:autoSpaceDE/>
              <w:spacing w:after="0" w:line="276" w:lineRule="auto"/>
              <w:textAlignment w:val="auto"/>
            </w:pPr>
            <w:proofErr w:type="spellStart"/>
            <w:r>
              <w:rPr>
                <w:rFonts w:eastAsia="Calibri" w:cs="Times New Roman"/>
                <w:sz w:val="22"/>
                <w:szCs w:val="22"/>
                <w:lang w:val="en-US" w:eastAsia="en-US"/>
              </w:rPr>
              <w:t>duże</w:t>
            </w:r>
            <w:proofErr w:type="spellEnd"/>
            <w:r>
              <w:rPr>
                <w:rFonts w:eastAsia="Calibri" w:cs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2"/>
                <w:szCs w:val="22"/>
                <w:lang w:val="en-US" w:eastAsia="en-US"/>
              </w:rPr>
              <w:t>przedsięb</w:t>
            </w:r>
            <w:r>
              <w:rPr>
                <w:rFonts w:eastAsia="Calibri" w:cs="Times New Roman"/>
                <w:sz w:val="22"/>
                <w:szCs w:val="22"/>
                <w:lang w:val="en-US" w:eastAsia="en-US"/>
              </w:rPr>
              <w:t>i</w:t>
            </w:r>
            <w:r>
              <w:rPr>
                <w:rFonts w:eastAsia="Calibri" w:cs="Times New Roman"/>
                <w:sz w:val="22"/>
                <w:szCs w:val="22"/>
                <w:lang w:val="en-US" w:eastAsia="en-US"/>
              </w:rPr>
              <w:t>orstwa</w:t>
            </w:r>
            <w:proofErr w:type="spellEnd"/>
          </w:p>
        </w:tc>
        <w:tc>
          <w:tcPr>
            <w:tcW w:w="6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00522" w:rsidRDefault="00A00522" w:rsidP="00D960D1">
            <w:pPr>
              <w:suppressAutoHyphens w:val="0"/>
              <w:autoSpaceDE/>
              <w:spacing w:after="0" w:line="276" w:lineRule="auto"/>
              <w:jc w:val="center"/>
              <w:textAlignment w:val="auto"/>
              <w:rPr>
                <w:rFonts w:eastAsia="Calibri" w:cs="Times New Roman"/>
                <w:sz w:val="22"/>
                <w:szCs w:val="22"/>
                <w:lang w:val="en-US" w:eastAsia="en-US"/>
              </w:rPr>
            </w:pPr>
            <w:r>
              <w:rPr>
                <w:rFonts w:eastAsia="Calibri" w:cs="Times New Roman"/>
                <w:sz w:val="22"/>
                <w:szCs w:val="22"/>
                <w:lang w:val="en-US" w:eastAsia="en-US"/>
              </w:rPr>
              <w:t>―</w:t>
            </w:r>
          </w:p>
        </w:tc>
        <w:tc>
          <w:tcPr>
            <w:tcW w:w="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00522" w:rsidRDefault="00A00522" w:rsidP="00D960D1">
            <w:pPr>
              <w:suppressAutoHyphens w:val="0"/>
              <w:autoSpaceDE/>
              <w:spacing w:after="0" w:line="276" w:lineRule="auto"/>
              <w:jc w:val="center"/>
              <w:textAlignment w:val="auto"/>
              <w:rPr>
                <w:rFonts w:eastAsia="Calibri" w:cs="Times New Roman"/>
                <w:sz w:val="22"/>
                <w:szCs w:val="22"/>
                <w:lang w:val="en-US" w:eastAsia="en-US"/>
              </w:rPr>
            </w:pPr>
            <w:r>
              <w:rPr>
                <w:rFonts w:eastAsia="Calibri" w:cs="Times New Roman"/>
                <w:sz w:val="22"/>
                <w:szCs w:val="22"/>
                <w:lang w:val="en-US" w:eastAsia="en-US"/>
              </w:rPr>
              <w:t>―</w:t>
            </w:r>
          </w:p>
        </w:tc>
        <w:tc>
          <w:tcPr>
            <w:tcW w:w="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00522" w:rsidRDefault="00A00522" w:rsidP="00D960D1">
            <w:pPr>
              <w:suppressAutoHyphens w:val="0"/>
              <w:autoSpaceDE/>
              <w:spacing w:after="0" w:line="276" w:lineRule="auto"/>
              <w:jc w:val="center"/>
              <w:textAlignment w:val="auto"/>
              <w:rPr>
                <w:rFonts w:eastAsia="Calibri" w:cs="Times New Roman"/>
                <w:sz w:val="22"/>
                <w:szCs w:val="22"/>
                <w:lang w:val="en-US" w:eastAsia="en-US"/>
              </w:rPr>
            </w:pPr>
            <w:r>
              <w:rPr>
                <w:rFonts w:eastAsia="Calibri" w:cs="Times New Roman"/>
                <w:sz w:val="22"/>
                <w:szCs w:val="22"/>
                <w:lang w:val="en-US" w:eastAsia="en-US"/>
              </w:rPr>
              <w:t>―</w:t>
            </w:r>
          </w:p>
        </w:tc>
        <w:tc>
          <w:tcPr>
            <w:tcW w:w="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00522" w:rsidRDefault="00A00522" w:rsidP="00D960D1">
            <w:pPr>
              <w:suppressAutoHyphens w:val="0"/>
              <w:autoSpaceDE/>
              <w:spacing w:after="0" w:line="276" w:lineRule="auto"/>
              <w:jc w:val="center"/>
              <w:textAlignment w:val="auto"/>
              <w:rPr>
                <w:rFonts w:eastAsia="Calibri" w:cs="Times New Roman"/>
                <w:sz w:val="22"/>
                <w:szCs w:val="22"/>
                <w:lang w:val="en-US" w:eastAsia="en-US"/>
              </w:rPr>
            </w:pPr>
            <w:r>
              <w:rPr>
                <w:rFonts w:eastAsia="Calibri" w:cs="Times New Roman"/>
                <w:sz w:val="22"/>
                <w:szCs w:val="22"/>
                <w:lang w:val="en-US" w:eastAsia="en-US"/>
              </w:rPr>
              <w:t>―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00522" w:rsidRDefault="00A00522" w:rsidP="00D960D1">
            <w:pPr>
              <w:suppressAutoHyphens w:val="0"/>
              <w:autoSpaceDE/>
              <w:spacing w:after="0" w:line="276" w:lineRule="auto"/>
              <w:jc w:val="center"/>
              <w:textAlignment w:val="auto"/>
              <w:rPr>
                <w:rFonts w:eastAsia="Calibri" w:cs="Times New Roman"/>
                <w:sz w:val="22"/>
                <w:szCs w:val="22"/>
                <w:lang w:val="en-US" w:eastAsia="en-US"/>
              </w:rPr>
            </w:pPr>
            <w:r>
              <w:rPr>
                <w:rFonts w:eastAsia="Calibri" w:cs="Times New Roman"/>
                <w:sz w:val="22"/>
                <w:szCs w:val="22"/>
                <w:lang w:val="en-US" w:eastAsia="en-US"/>
              </w:rPr>
              <w:t>―</w:t>
            </w: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00522" w:rsidRDefault="00A00522" w:rsidP="00D960D1">
            <w:pPr>
              <w:suppressAutoHyphens w:val="0"/>
              <w:autoSpaceDE/>
              <w:spacing w:after="0" w:line="276" w:lineRule="auto"/>
              <w:jc w:val="center"/>
              <w:textAlignment w:val="auto"/>
              <w:rPr>
                <w:rFonts w:eastAsia="Calibri" w:cs="Times New Roman"/>
                <w:sz w:val="22"/>
                <w:szCs w:val="22"/>
                <w:lang w:val="en-US" w:eastAsia="en-US"/>
              </w:rPr>
            </w:pPr>
            <w:r>
              <w:rPr>
                <w:rFonts w:eastAsia="Calibri" w:cs="Times New Roman"/>
                <w:sz w:val="22"/>
                <w:szCs w:val="22"/>
                <w:lang w:val="en-US" w:eastAsia="en-US"/>
              </w:rPr>
              <w:t>―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00522" w:rsidRDefault="00A00522" w:rsidP="00D960D1">
            <w:pPr>
              <w:suppressAutoHyphens w:val="0"/>
              <w:autoSpaceDE/>
              <w:spacing w:after="0" w:line="276" w:lineRule="auto"/>
              <w:jc w:val="center"/>
              <w:textAlignment w:val="auto"/>
            </w:pPr>
            <w:r>
              <w:rPr>
                <w:rFonts w:eastAsia="Calibri" w:cs="Times New Roman"/>
                <w:sz w:val="22"/>
                <w:szCs w:val="22"/>
                <w:lang w:val="en-US" w:eastAsia="en-US"/>
              </w:rPr>
              <w:t>―</w:t>
            </w:r>
          </w:p>
        </w:tc>
      </w:tr>
      <w:tr w:rsidR="00A00522" w:rsidTr="00D960D1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1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00522" w:rsidRDefault="00A00522" w:rsidP="00D960D1">
            <w:pPr>
              <w:widowControl/>
              <w:suppressAutoHyphens w:val="0"/>
              <w:autoSpaceDE/>
              <w:spacing w:after="0"/>
              <w:jc w:val="left"/>
              <w:textAlignment w:val="auto"/>
              <w:rPr>
                <w:rFonts w:eastAsia="Calibri"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7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00522" w:rsidRDefault="00A00522" w:rsidP="00D960D1">
            <w:pPr>
              <w:suppressAutoHyphens w:val="0"/>
              <w:autoSpaceDE/>
              <w:spacing w:after="0" w:line="276" w:lineRule="auto"/>
              <w:jc w:val="left"/>
              <w:textAlignment w:val="auto"/>
              <w:rPr>
                <w:rFonts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sektor mikro-, małych i średnich przedsiębiorstw</w:t>
            </w:r>
          </w:p>
        </w:tc>
        <w:tc>
          <w:tcPr>
            <w:tcW w:w="6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00522" w:rsidRDefault="00A00522" w:rsidP="00D960D1">
            <w:pPr>
              <w:suppressAutoHyphens w:val="0"/>
              <w:autoSpaceDE/>
              <w:spacing w:after="0" w:line="276" w:lineRule="auto"/>
              <w:jc w:val="center"/>
              <w:textAlignment w:val="auto"/>
              <w:rPr>
                <w:rFonts w:eastAsia="Calibri" w:cs="Times New Roman"/>
                <w:sz w:val="22"/>
                <w:szCs w:val="22"/>
                <w:lang w:val="en-US" w:eastAsia="en-US"/>
              </w:rPr>
            </w:pPr>
            <w:r>
              <w:rPr>
                <w:rFonts w:eastAsia="Calibri" w:cs="Times New Roman"/>
                <w:sz w:val="22"/>
                <w:szCs w:val="22"/>
                <w:lang w:val="en-US" w:eastAsia="en-US"/>
              </w:rPr>
              <w:t>―</w:t>
            </w:r>
          </w:p>
        </w:tc>
        <w:tc>
          <w:tcPr>
            <w:tcW w:w="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00522" w:rsidRDefault="00A00522" w:rsidP="00D960D1">
            <w:pPr>
              <w:suppressAutoHyphens w:val="0"/>
              <w:autoSpaceDE/>
              <w:spacing w:after="0" w:line="276" w:lineRule="auto"/>
              <w:jc w:val="center"/>
              <w:textAlignment w:val="auto"/>
              <w:rPr>
                <w:rFonts w:eastAsia="Calibri" w:cs="Times New Roman"/>
                <w:sz w:val="22"/>
                <w:szCs w:val="22"/>
                <w:lang w:val="en-US" w:eastAsia="en-US"/>
              </w:rPr>
            </w:pPr>
            <w:r>
              <w:rPr>
                <w:rFonts w:eastAsia="Calibri" w:cs="Times New Roman"/>
                <w:sz w:val="22"/>
                <w:szCs w:val="22"/>
                <w:lang w:val="en-US" w:eastAsia="en-US"/>
              </w:rPr>
              <w:t>―</w:t>
            </w:r>
          </w:p>
        </w:tc>
        <w:tc>
          <w:tcPr>
            <w:tcW w:w="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00522" w:rsidRDefault="00A00522" w:rsidP="00D960D1">
            <w:pPr>
              <w:suppressAutoHyphens w:val="0"/>
              <w:autoSpaceDE/>
              <w:spacing w:after="0" w:line="276" w:lineRule="auto"/>
              <w:jc w:val="center"/>
              <w:textAlignment w:val="auto"/>
              <w:rPr>
                <w:rFonts w:eastAsia="Calibri" w:cs="Times New Roman"/>
                <w:sz w:val="22"/>
                <w:szCs w:val="22"/>
                <w:lang w:val="en-US" w:eastAsia="en-US"/>
              </w:rPr>
            </w:pPr>
            <w:r>
              <w:rPr>
                <w:rFonts w:eastAsia="Calibri" w:cs="Times New Roman"/>
                <w:sz w:val="22"/>
                <w:szCs w:val="22"/>
                <w:lang w:val="en-US" w:eastAsia="en-US"/>
              </w:rPr>
              <w:t>―</w:t>
            </w:r>
          </w:p>
        </w:tc>
        <w:tc>
          <w:tcPr>
            <w:tcW w:w="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00522" w:rsidRDefault="00A00522" w:rsidP="00D960D1">
            <w:pPr>
              <w:suppressAutoHyphens w:val="0"/>
              <w:autoSpaceDE/>
              <w:spacing w:after="0" w:line="276" w:lineRule="auto"/>
              <w:jc w:val="center"/>
              <w:textAlignment w:val="auto"/>
              <w:rPr>
                <w:rFonts w:eastAsia="Calibri" w:cs="Times New Roman"/>
                <w:sz w:val="22"/>
                <w:szCs w:val="22"/>
                <w:lang w:val="en-US" w:eastAsia="en-US"/>
              </w:rPr>
            </w:pPr>
            <w:r>
              <w:rPr>
                <w:rFonts w:eastAsia="Calibri" w:cs="Times New Roman"/>
                <w:sz w:val="22"/>
                <w:szCs w:val="22"/>
                <w:lang w:val="en-US" w:eastAsia="en-US"/>
              </w:rPr>
              <w:t>―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00522" w:rsidRDefault="00A00522" w:rsidP="00D960D1">
            <w:pPr>
              <w:suppressAutoHyphens w:val="0"/>
              <w:autoSpaceDE/>
              <w:spacing w:after="0" w:line="276" w:lineRule="auto"/>
              <w:jc w:val="center"/>
              <w:textAlignment w:val="auto"/>
              <w:rPr>
                <w:rFonts w:eastAsia="Calibri" w:cs="Times New Roman"/>
                <w:sz w:val="22"/>
                <w:szCs w:val="22"/>
                <w:lang w:val="en-US" w:eastAsia="en-US"/>
              </w:rPr>
            </w:pPr>
            <w:r>
              <w:rPr>
                <w:rFonts w:eastAsia="Calibri" w:cs="Times New Roman"/>
                <w:sz w:val="22"/>
                <w:szCs w:val="22"/>
                <w:lang w:val="en-US" w:eastAsia="en-US"/>
              </w:rPr>
              <w:t>―</w:t>
            </w: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00522" w:rsidRDefault="00A00522" w:rsidP="00D960D1">
            <w:pPr>
              <w:suppressAutoHyphens w:val="0"/>
              <w:autoSpaceDE/>
              <w:spacing w:after="0" w:line="276" w:lineRule="auto"/>
              <w:jc w:val="center"/>
              <w:textAlignment w:val="auto"/>
              <w:rPr>
                <w:rFonts w:eastAsia="Calibri" w:cs="Times New Roman"/>
                <w:sz w:val="22"/>
                <w:szCs w:val="22"/>
                <w:lang w:val="en-US" w:eastAsia="en-US"/>
              </w:rPr>
            </w:pPr>
            <w:r>
              <w:rPr>
                <w:rFonts w:eastAsia="Calibri" w:cs="Times New Roman"/>
                <w:sz w:val="22"/>
                <w:szCs w:val="22"/>
                <w:lang w:val="en-US" w:eastAsia="en-US"/>
              </w:rPr>
              <w:t>―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00522" w:rsidRDefault="00A00522" w:rsidP="00D960D1">
            <w:pPr>
              <w:suppressAutoHyphens w:val="0"/>
              <w:autoSpaceDE/>
              <w:spacing w:after="0" w:line="276" w:lineRule="auto"/>
              <w:jc w:val="center"/>
              <w:textAlignment w:val="auto"/>
            </w:pPr>
            <w:r>
              <w:rPr>
                <w:rFonts w:eastAsia="Calibri" w:cs="Times New Roman"/>
                <w:sz w:val="22"/>
                <w:szCs w:val="22"/>
                <w:lang w:val="en-US" w:eastAsia="en-US"/>
              </w:rPr>
              <w:t>―</w:t>
            </w:r>
          </w:p>
        </w:tc>
      </w:tr>
      <w:tr w:rsidR="00A00522" w:rsidTr="00D960D1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1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00522" w:rsidRDefault="00A00522" w:rsidP="00D960D1">
            <w:pPr>
              <w:widowControl/>
              <w:suppressAutoHyphens w:val="0"/>
              <w:autoSpaceDE/>
              <w:spacing w:after="0"/>
              <w:jc w:val="left"/>
              <w:textAlignment w:val="auto"/>
              <w:rPr>
                <w:rFonts w:eastAsia="Calibri"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7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00522" w:rsidRDefault="00A00522" w:rsidP="00D960D1">
            <w:pPr>
              <w:suppressAutoHyphens w:val="0"/>
              <w:autoSpaceDE/>
              <w:spacing w:after="0" w:line="276" w:lineRule="auto"/>
              <w:jc w:val="left"/>
              <w:textAlignment w:val="auto"/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rodzina, obywat</w:t>
            </w:r>
            <w:r>
              <w:rPr>
                <w:rFonts w:eastAsia="Calibri" w:cs="Times New Roman"/>
                <w:sz w:val="22"/>
                <w:szCs w:val="22"/>
                <w:lang w:eastAsia="en-US"/>
              </w:rPr>
              <w:t>e</w:t>
            </w:r>
            <w:r>
              <w:rPr>
                <w:rFonts w:eastAsia="Calibri" w:cs="Times New Roman"/>
                <w:sz w:val="22"/>
                <w:szCs w:val="22"/>
                <w:lang w:eastAsia="en-US"/>
              </w:rPr>
              <w:t>le oraz gospoda</w:t>
            </w:r>
            <w:r>
              <w:rPr>
                <w:rFonts w:eastAsia="Calibri" w:cs="Times New Roman"/>
                <w:sz w:val="22"/>
                <w:szCs w:val="22"/>
                <w:lang w:eastAsia="en-US"/>
              </w:rPr>
              <w:t>r</w:t>
            </w:r>
            <w:r>
              <w:rPr>
                <w:rFonts w:eastAsia="Calibri" w:cs="Times New Roman"/>
                <w:sz w:val="22"/>
                <w:szCs w:val="22"/>
                <w:lang w:eastAsia="en-US"/>
              </w:rPr>
              <w:t>stwa domowe</w:t>
            </w:r>
          </w:p>
        </w:tc>
        <w:tc>
          <w:tcPr>
            <w:tcW w:w="6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00522" w:rsidRDefault="00A00522" w:rsidP="00D960D1">
            <w:pPr>
              <w:suppressAutoHyphens w:val="0"/>
              <w:autoSpaceDE/>
              <w:spacing w:after="0" w:line="276" w:lineRule="auto"/>
              <w:jc w:val="center"/>
              <w:textAlignment w:val="auto"/>
              <w:rPr>
                <w:rFonts w:eastAsia="Calibri" w:cs="Times New Roman"/>
                <w:sz w:val="22"/>
                <w:szCs w:val="22"/>
                <w:lang w:val="en-US" w:eastAsia="en-US"/>
              </w:rPr>
            </w:pPr>
            <w:r>
              <w:rPr>
                <w:rFonts w:eastAsia="Calibri" w:cs="Times New Roman"/>
                <w:sz w:val="22"/>
                <w:szCs w:val="22"/>
                <w:lang w:val="en-US" w:eastAsia="en-US"/>
              </w:rPr>
              <w:t>―</w:t>
            </w:r>
          </w:p>
        </w:tc>
        <w:tc>
          <w:tcPr>
            <w:tcW w:w="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00522" w:rsidRDefault="00A00522" w:rsidP="00D960D1">
            <w:pPr>
              <w:suppressAutoHyphens w:val="0"/>
              <w:autoSpaceDE/>
              <w:spacing w:after="0" w:line="276" w:lineRule="auto"/>
              <w:jc w:val="center"/>
              <w:textAlignment w:val="auto"/>
              <w:rPr>
                <w:rFonts w:eastAsia="Calibri" w:cs="Times New Roman"/>
                <w:sz w:val="22"/>
                <w:szCs w:val="22"/>
                <w:lang w:val="en-US" w:eastAsia="en-US"/>
              </w:rPr>
            </w:pPr>
            <w:r>
              <w:rPr>
                <w:rFonts w:eastAsia="Calibri" w:cs="Times New Roman"/>
                <w:sz w:val="22"/>
                <w:szCs w:val="22"/>
                <w:lang w:val="en-US" w:eastAsia="en-US"/>
              </w:rPr>
              <w:t>―</w:t>
            </w:r>
          </w:p>
        </w:tc>
        <w:tc>
          <w:tcPr>
            <w:tcW w:w="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00522" w:rsidRDefault="00A00522" w:rsidP="00D960D1">
            <w:pPr>
              <w:suppressAutoHyphens w:val="0"/>
              <w:autoSpaceDE/>
              <w:spacing w:after="0" w:line="276" w:lineRule="auto"/>
              <w:jc w:val="center"/>
              <w:textAlignment w:val="auto"/>
              <w:rPr>
                <w:rFonts w:eastAsia="Calibri" w:cs="Times New Roman"/>
                <w:sz w:val="22"/>
                <w:szCs w:val="22"/>
                <w:lang w:val="en-US" w:eastAsia="en-US"/>
              </w:rPr>
            </w:pPr>
            <w:r>
              <w:rPr>
                <w:rFonts w:eastAsia="Calibri" w:cs="Times New Roman"/>
                <w:sz w:val="22"/>
                <w:szCs w:val="22"/>
                <w:lang w:val="en-US" w:eastAsia="en-US"/>
              </w:rPr>
              <w:t>―</w:t>
            </w:r>
          </w:p>
        </w:tc>
        <w:tc>
          <w:tcPr>
            <w:tcW w:w="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00522" w:rsidRDefault="00A00522" w:rsidP="00D960D1">
            <w:pPr>
              <w:suppressAutoHyphens w:val="0"/>
              <w:autoSpaceDE/>
              <w:spacing w:after="0" w:line="276" w:lineRule="auto"/>
              <w:jc w:val="center"/>
              <w:textAlignment w:val="auto"/>
              <w:rPr>
                <w:rFonts w:eastAsia="Calibri" w:cs="Times New Roman"/>
                <w:sz w:val="22"/>
                <w:szCs w:val="22"/>
                <w:lang w:val="en-US" w:eastAsia="en-US"/>
              </w:rPr>
            </w:pPr>
            <w:r>
              <w:rPr>
                <w:rFonts w:eastAsia="Calibri" w:cs="Times New Roman"/>
                <w:sz w:val="22"/>
                <w:szCs w:val="22"/>
                <w:lang w:val="en-US" w:eastAsia="en-US"/>
              </w:rPr>
              <w:t>―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00522" w:rsidRDefault="00A00522" w:rsidP="00D960D1">
            <w:pPr>
              <w:suppressAutoHyphens w:val="0"/>
              <w:autoSpaceDE/>
              <w:spacing w:after="0" w:line="276" w:lineRule="auto"/>
              <w:jc w:val="center"/>
              <w:textAlignment w:val="auto"/>
              <w:rPr>
                <w:rFonts w:eastAsia="Calibri" w:cs="Times New Roman"/>
                <w:sz w:val="22"/>
                <w:szCs w:val="22"/>
                <w:lang w:val="en-US" w:eastAsia="en-US"/>
              </w:rPr>
            </w:pPr>
            <w:r>
              <w:rPr>
                <w:rFonts w:eastAsia="Calibri" w:cs="Times New Roman"/>
                <w:sz w:val="22"/>
                <w:szCs w:val="22"/>
                <w:lang w:val="en-US" w:eastAsia="en-US"/>
              </w:rPr>
              <w:t>―</w:t>
            </w: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00522" w:rsidRDefault="00A00522" w:rsidP="00D960D1">
            <w:pPr>
              <w:suppressAutoHyphens w:val="0"/>
              <w:autoSpaceDE/>
              <w:spacing w:after="0" w:line="276" w:lineRule="auto"/>
              <w:jc w:val="center"/>
              <w:textAlignment w:val="auto"/>
              <w:rPr>
                <w:rFonts w:eastAsia="Calibri" w:cs="Times New Roman"/>
                <w:sz w:val="22"/>
                <w:szCs w:val="22"/>
                <w:lang w:val="en-US" w:eastAsia="en-US"/>
              </w:rPr>
            </w:pPr>
            <w:r>
              <w:rPr>
                <w:rFonts w:eastAsia="Calibri" w:cs="Times New Roman"/>
                <w:sz w:val="22"/>
                <w:szCs w:val="22"/>
                <w:lang w:val="en-US" w:eastAsia="en-US"/>
              </w:rPr>
              <w:t>―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00522" w:rsidRDefault="00A00522" w:rsidP="00D960D1">
            <w:pPr>
              <w:suppressAutoHyphens w:val="0"/>
              <w:autoSpaceDE/>
              <w:spacing w:after="0" w:line="276" w:lineRule="auto"/>
              <w:jc w:val="center"/>
              <w:textAlignment w:val="auto"/>
            </w:pPr>
            <w:r>
              <w:rPr>
                <w:rFonts w:eastAsia="Calibri" w:cs="Times New Roman"/>
                <w:sz w:val="22"/>
                <w:szCs w:val="22"/>
                <w:lang w:val="en-US" w:eastAsia="en-US"/>
              </w:rPr>
              <w:t>―</w:t>
            </w:r>
          </w:p>
        </w:tc>
      </w:tr>
      <w:tr w:rsidR="00A00522" w:rsidTr="00D960D1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1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00522" w:rsidRDefault="00A00522" w:rsidP="00D960D1">
            <w:pPr>
              <w:suppressAutoHyphens w:val="0"/>
              <w:autoSpaceDE/>
              <w:spacing w:after="0" w:line="276" w:lineRule="auto"/>
              <w:jc w:val="left"/>
              <w:textAlignment w:val="auto"/>
              <w:rPr>
                <w:rFonts w:eastAsia="Calibri" w:cs="Times New Roman"/>
                <w:sz w:val="22"/>
                <w:szCs w:val="22"/>
                <w:lang w:val="en-US" w:eastAsia="en-US"/>
              </w:rPr>
            </w:pPr>
            <w:r>
              <w:rPr>
                <w:rFonts w:eastAsia="Calibri" w:cs="Times New Roman"/>
                <w:sz w:val="22"/>
                <w:szCs w:val="22"/>
                <w:lang w:val="en-US" w:eastAsia="en-US"/>
              </w:rPr>
              <w:t xml:space="preserve">W </w:t>
            </w:r>
            <w:proofErr w:type="spellStart"/>
            <w:r>
              <w:rPr>
                <w:rFonts w:eastAsia="Calibri" w:cs="Times New Roman"/>
                <w:sz w:val="22"/>
                <w:szCs w:val="22"/>
                <w:lang w:val="en-US" w:eastAsia="en-US"/>
              </w:rPr>
              <w:t>ujęciu</w:t>
            </w:r>
            <w:proofErr w:type="spellEnd"/>
            <w:r>
              <w:rPr>
                <w:rFonts w:eastAsia="Calibri" w:cs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2"/>
                <w:szCs w:val="22"/>
                <w:lang w:val="en-US" w:eastAsia="en-US"/>
              </w:rPr>
              <w:t>niepieniężnym</w:t>
            </w:r>
            <w:proofErr w:type="spellEnd"/>
          </w:p>
        </w:tc>
        <w:tc>
          <w:tcPr>
            <w:tcW w:w="17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00522" w:rsidRDefault="00A00522" w:rsidP="00D960D1">
            <w:pPr>
              <w:suppressAutoHyphens w:val="0"/>
              <w:autoSpaceDE/>
              <w:spacing w:after="0" w:line="276" w:lineRule="auto"/>
              <w:jc w:val="left"/>
              <w:textAlignment w:val="auto"/>
            </w:pPr>
            <w:proofErr w:type="spellStart"/>
            <w:r>
              <w:rPr>
                <w:rFonts w:eastAsia="Calibri" w:cs="Times New Roman"/>
                <w:sz w:val="22"/>
                <w:szCs w:val="22"/>
                <w:lang w:val="en-US" w:eastAsia="en-US"/>
              </w:rPr>
              <w:t>duże</w:t>
            </w:r>
            <w:proofErr w:type="spellEnd"/>
            <w:r>
              <w:rPr>
                <w:rFonts w:eastAsia="Calibri" w:cs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2"/>
                <w:szCs w:val="22"/>
                <w:lang w:val="en-US" w:eastAsia="en-US"/>
              </w:rPr>
              <w:t>przedsięb</w:t>
            </w:r>
            <w:r>
              <w:rPr>
                <w:rFonts w:eastAsia="Calibri" w:cs="Times New Roman"/>
                <w:sz w:val="22"/>
                <w:szCs w:val="22"/>
                <w:lang w:val="en-US" w:eastAsia="en-US"/>
              </w:rPr>
              <w:t>i</w:t>
            </w:r>
            <w:r>
              <w:rPr>
                <w:rFonts w:eastAsia="Calibri" w:cs="Times New Roman"/>
                <w:sz w:val="22"/>
                <w:szCs w:val="22"/>
                <w:lang w:val="en-US" w:eastAsia="en-US"/>
              </w:rPr>
              <w:t>orstwa</w:t>
            </w:r>
            <w:proofErr w:type="spellEnd"/>
          </w:p>
        </w:tc>
        <w:tc>
          <w:tcPr>
            <w:tcW w:w="594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00522" w:rsidRDefault="00A00522" w:rsidP="00D960D1">
            <w:pPr>
              <w:suppressAutoHyphens w:val="0"/>
              <w:autoSpaceDE/>
              <w:spacing w:after="0" w:line="276" w:lineRule="auto"/>
              <w:textAlignment w:val="auto"/>
              <w:rPr>
                <w:rFonts w:eastAsia="Calibri" w:cs="Times New Roman"/>
                <w:spacing w:val="-2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Calibri" w:cs="Times New Roman"/>
                <w:spacing w:val="-2"/>
                <w:sz w:val="22"/>
                <w:szCs w:val="22"/>
                <w:lang w:val="en-US" w:eastAsia="en-US"/>
              </w:rPr>
              <w:t>Nie</w:t>
            </w:r>
            <w:proofErr w:type="spellEnd"/>
            <w:r>
              <w:rPr>
                <w:rFonts w:eastAsia="Calibri" w:cs="Times New Roman"/>
                <w:spacing w:val="-2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 w:cs="Times New Roman"/>
                <w:spacing w:val="-2"/>
                <w:sz w:val="22"/>
                <w:szCs w:val="22"/>
                <w:lang w:val="en-US" w:eastAsia="en-US"/>
              </w:rPr>
              <w:t>dotyczy</w:t>
            </w:r>
            <w:proofErr w:type="spellEnd"/>
          </w:p>
        </w:tc>
      </w:tr>
      <w:tr w:rsidR="00A00522" w:rsidTr="00D960D1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1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00522" w:rsidRDefault="00A00522" w:rsidP="00D960D1">
            <w:pPr>
              <w:widowControl/>
              <w:suppressAutoHyphens w:val="0"/>
              <w:autoSpaceDE/>
              <w:spacing w:after="0"/>
              <w:jc w:val="left"/>
              <w:textAlignment w:val="auto"/>
              <w:rPr>
                <w:rFonts w:eastAsia="Calibri"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7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00522" w:rsidRDefault="00A00522" w:rsidP="00D960D1">
            <w:pPr>
              <w:suppressAutoHyphens w:val="0"/>
              <w:autoSpaceDE/>
              <w:spacing w:after="0" w:line="276" w:lineRule="auto"/>
              <w:jc w:val="left"/>
              <w:textAlignment w:val="auto"/>
              <w:rPr>
                <w:rFonts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sektor mikro-, małych i średnich przedsiębiorstw</w:t>
            </w:r>
          </w:p>
        </w:tc>
        <w:tc>
          <w:tcPr>
            <w:tcW w:w="594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00522" w:rsidRDefault="00A00522" w:rsidP="00D960D1">
            <w:pPr>
              <w:suppressAutoHyphens w:val="0"/>
              <w:autoSpaceDE/>
              <w:spacing w:after="0" w:line="276" w:lineRule="auto"/>
              <w:textAlignment w:val="auto"/>
              <w:rPr>
                <w:rFonts w:eastAsia="Calibri" w:cs="Times New Roman"/>
                <w:spacing w:val="-2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Calibri" w:cs="Times New Roman"/>
                <w:spacing w:val="-2"/>
                <w:sz w:val="22"/>
                <w:szCs w:val="22"/>
                <w:lang w:val="en-US" w:eastAsia="en-US"/>
              </w:rPr>
              <w:t>Nie</w:t>
            </w:r>
            <w:proofErr w:type="spellEnd"/>
            <w:r>
              <w:rPr>
                <w:rFonts w:eastAsia="Calibri" w:cs="Times New Roman"/>
                <w:spacing w:val="-2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 w:cs="Times New Roman"/>
                <w:spacing w:val="-2"/>
                <w:sz w:val="22"/>
                <w:szCs w:val="22"/>
                <w:lang w:val="en-US" w:eastAsia="en-US"/>
              </w:rPr>
              <w:t>dotyczy</w:t>
            </w:r>
            <w:proofErr w:type="spellEnd"/>
          </w:p>
        </w:tc>
      </w:tr>
      <w:tr w:rsidR="00A00522" w:rsidTr="00D960D1">
        <w:tblPrEx>
          <w:tblCellMar>
            <w:top w:w="0" w:type="dxa"/>
            <w:bottom w:w="0" w:type="dxa"/>
          </w:tblCellMar>
        </w:tblPrEx>
        <w:trPr>
          <w:trHeight w:val="596"/>
        </w:trPr>
        <w:tc>
          <w:tcPr>
            <w:tcW w:w="1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00522" w:rsidRDefault="00A00522" w:rsidP="00D960D1">
            <w:pPr>
              <w:widowControl/>
              <w:suppressAutoHyphens w:val="0"/>
              <w:autoSpaceDE/>
              <w:spacing w:after="0"/>
              <w:jc w:val="left"/>
              <w:textAlignment w:val="auto"/>
              <w:rPr>
                <w:rFonts w:eastAsia="Calibri"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7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00522" w:rsidRDefault="00A00522" w:rsidP="00D960D1">
            <w:pPr>
              <w:tabs>
                <w:tab w:val="right" w:pos="1936"/>
              </w:tabs>
              <w:suppressAutoHyphens w:val="0"/>
              <w:autoSpaceDE/>
              <w:spacing w:after="0" w:line="276" w:lineRule="auto"/>
              <w:jc w:val="left"/>
              <w:textAlignment w:val="auto"/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rodzina, obywat</w:t>
            </w:r>
            <w:r>
              <w:rPr>
                <w:rFonts w:eastAsia="Calibri" w:cs="Times New Roman"/>
                <w:sz w:val="22"/>
                <w:szCs w:val="22"/>
                <w:lang w:eastAsia="en-US"/>
              </w:rPr>
              <w:t>e</w:t>
            </w:r>
            <w:r>
              <w:rPr>
                <w:rFonts w:eastAsia="Calibri" w:cs="Times New Roman"/>
                <w:sz w:val="22"/>
                <w:szCs w:val="22"/>
                <w:lang w:eastAsia="en-US"/>
              </w:rPr>
              <w:t>le oraz gospoda</w:t>
            </w:r>
            <w:r>
              <w:rPr>
                <w:rFonts w:eastAsia="Calibri" w:cs="Times New Roman"/>
                <w:sz w:val="22"/>
                <w:szCs w:val="22"/>
                <w:lang w:eastAsia="en-US"/>
              </w:rPr>
              <w:t>r</w:t>
            </w:r>
            <w:r>
              <w:rPr>
                <w:rFonts w:eastAsia="Calibri" w:cs="Times New Roman"/>
                <w:sz w:val="22"/>
                <w:szCs w:val="22"/>
                <w:lang w:eastAsia="en-US"/>
              </w:rPr>
              <w:t xml:space="preserve">stwa domowe </w:t>
            </w:r>
          </w:p>
        </w:tc>
        <w:tc>
          <w:tcPr>
            <w:tcW w:w="594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00522" w:rsidRDefault="00A00522" w:rsidP="00D960D1">
            <w:pPr>
              <w:suppressAutoHyphens w:val="0"/>
              <w:autoSpaceDE/>
              <w:spacing w:after="0" w:line="276" w:lineRule="auto"/>
              <w:textAlignment w:val="auto"/>
            </w:pPr>
            <w:proofErr w:type="spellStart"/>
            <w:r>
              <w:rPr>
                <w:rFonts w:eastAsia="Calibri" w:cs="Times New Roman"/>
                <w:spacing w:val="-2"/>
                <w:sz w:val="22"/>
                <w:szCs w:val="22"/>
                <w:lang w:val="en-US" w:eastAsia="en-US"/>
              </w:rPr>
              <w:t>Nie</w:t>
            </w:r>
            <w:proofErr w:type="spellEnd"/>
            <w:r>
              <w:rPr>
                <w:rFonts w:eastAsia="Calibri" w:cs="Times New Roman"/>
                <w:spacing w:val="-2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 w:cs="Times New Roman"/>
                <w:spacing w:val="-2"/>
                <w:sz w:val="22"/>
                <w:szCs w:val="22"/>
                <w:lang w:val="en-US" w:eastAsia="en-US"/>
              </w:rPr>
              <w:t>dotyczy</w:t>
            </w:r>
            <w:proofErr w:type="spellEnd"/>
          </w:p>
        </w:tc>
      </w:tr>
      <w:tr w:rsidR="00A00522" w:rsidTr="00D960D1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1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00522" w:rsidRDefault="00A00522" w:rsidP="00D960D1">
            <w:pPr>
              <w:suppressAutoHyphens w:val="0"/>
              <w:autoSpaceDE/>
              <w:spacing w:after="0" w:line="276" w:lineRule="auto"/>
              <w:textAlignment w:val="auto"/>
              <w:rPr>
                <w:rFonts w:eastAsia="Calibri" w:cs="Times New Roman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Calibri" w:cs="Times New Roman"/>
                <w:sz w:val="22"/>
                <w:szCs w:val="22"/>
                <w:lang w:val="en-US" w:eastAsia="en-US"/>
              </w:rPr>
              <w:t>Niemierzalne</w:t>
            </w:r>
            <w:proofErr w:type="spellEnd"/>
          </w:p>
        </w:tc>
        <w:tc>
          <w:tcPr>
            <w:tcW w:w="17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00522" w:rsidRDefault="00A00522" w:rsidP="00D960D1">
            <w:pPr>
              <w:suppressAutoHyphens w:val="0"/>
              <w:autoSpaceDE/>
              <w:spacing w:after="0" w:line="276" w:lineRule="auto"/>
              <w:textAlignment w:val="auto"/>
              <w:rPr>
                <w:rFonts w:eastAsia="Calibri"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594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00522" w:rsidRDefault="00A00522" w:rsidP="00D960D1">
            <w:pPr>
              <w:suppressAutoHyphens w:val="0"/>
              <w:autoSpaceDE/>
              <w:spacing w:after="0" w:line="276" w:lineRule="auto"/>
              <w:textAlignment w:val="auto"/>
              <w:rPr>
                <w:rFonts w:eastAsia="Calibri" w:cs="Times New Roman"/>
                <w:spacing w:val="-2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Calibri" w:cs="Times New Roman"/>
                <w:spacing w:val="-2"/>
                <w:sz w:val="22"/>
                <w:szCs w:val="22"/>
                <w:lang w:val="en-US" w:eastAsia="en-US"/>
              </w:rPr>
              <w:t>Nie</w:t>
            </w:r>
            <w:proofErr w:type="spellEnd"/>
            <w:r>
              <w:rPr>
                <w:rFonts w:eastAsia="Calibri" w:cs="Times New Roman"/>
                <w:spacing w:val="-2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 w:cs="Times New Roman"/>
                <w:spacing w:val="-2"/>
                <w:sz w:val="22"/>
                <w:szCs w:val="22"/>
                <w:lang w:val="en-US" w:eastAsia="en-US"/>
              </w:rPr>
              <w:t>dotyczy</w:t>
            </w:r>
            <w:proofErr w:type="spellEnd"/>
          </w:p>
        </w:tc>
      </w:tr>
      <w:tr w:rsidR="00A00522" w:rsidTr="00D960D1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1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00522" w:rsidRDefault="00A00522" w:rsidP="00D960D1">
            <w:pPr>
              <w:widowControl/>
              <w:suppressAutoHyphens w:val="0"/>
              <w:autoSpaceDE/>
              <w:spacing w:after="0"/>
              <w:jc w:val="left"/>
              <w:textAlignment w:val="auto"/>
              <w:rPr>
                <w:rFonts w:eastAsia="Calibri"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7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00522" w:rsidRDefault="00A00522" w:rsidP="00D960D1">
            <w:pPr>
              <w:suppressAutoHyphens w:val="0"/>
              <w:autoSpaceDE/>
              <w:spacing w:after="0" w:line="276" w:lineRule="auto"/>
              <w:textAlignment w:val="auto"/>
              <w:rPr>
                <w:rFonts w:eastAsia="Calibri"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594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00522" w:rsidRDefault="00A00522" w:rsidP="00D960D1">
            <w:pPr>
              <w:suppressAutoHyphens w:val="0"/>
              <w:autoSpaceDE/>
              <w:spacing w:after="0" w:line="276" w:lineRule="auto"/>
              <w:textAlignment w:val="auto"/>
              <w:rPr>
                <w:rFonts w:eastAsia="Calibri" w:cs="Times New Roman"/>
                <w:spacing w:val="-2"/>
                <w:sz w:val="22"/>
                <w:szCs w:val="22"/>
                <w:lang w:val="en-US" w:eastAsia="en-US"/>
              </w:rPr>
            </w:pPr>
          </w:p>
        </w:tc>
      </w:tr>
      <w:tr w:rsidR="00A00522" w:rsidTr="00D960D1">
        <w:tblPrEx>
          <w:tblCellMar>
            <w:top w:w="0" w:type="dxa"/>
            <w:bottom w:w="0" w:type="dxa"/>
          </w:tblCellMar>
        </w:tblPrEx>
        <w:tc>
          <w:tcPr>
            <w:tcW w:w="1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00522" w:rsidRDefault="00A00522" w:rsidP="00D960D1">
            <w:pPr>
              <w:suppressAutoHyphens w:val="0"/>
              <w:autoSpaceDE/>
              <w:spacing w:after="0" w:line="276" w:lineRule="auto"/>
              <w:jc w:val="left"/>
              <w:textAlignment w:val="auto"/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Dodatkowe info</w:t>
            </w:r>
            <w:r>
              <w:rPr>
                <w:rFonts w:eastAsia="Calibri" w:cs="Times New Roman"/>
                <w:sz w:val="22"/>
                <w:szCs w:val="22"/>
                <w:lang w:eastAsia="en-US"/>
              </w:rPr>
              <w:t>r</w:t>
            </w:r>
            <w:r>
              <w:rPr>
                <w:rFonts w:eastAsia="Calibri" w:cs="Times New Roman"/>
                <w:sz w:val="22"/>
                <w:szCs w:val="22"/>
                <w:lang w:eastAsia="en-US"/>
              </w:rPr>
              <w:t xml:space="preserve">macje, w tym wskazanie źródeł danych i przyjętych do obliczeń założeń </w:t>
            </w:r>
          </w:p>
        </w:tc>
        <w:tc>
          <w:tcPr>
            <w:tcW w:w="727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00522" w:rsidRDefault="00A00522" w:rsidP="00D960D1">
            <w:pPr>
              <w:suppressAutoHyphens w:val="0"/>
              <w:autoSpaceDE/>
              <w:spacing w:after="0" w:line="276" w:lineRule="auto"/>
              <w:textAlignment w:val="auto"/>
              <w:rPr>
                <w:rFonts w:eastAsia="Calibri" w:cs="Times New Roman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Calibri" w:cs="Times New Roman"/>
                <w:sz w:val="22"/>
                <w:szCs w:val="22"/>
                <w:lang w:val="en-US" w:eastAsia="en-US"/>
              </w:rPr>
              <w:t>Nie</w:t>
            </w:r>
            <w:proofErr w:type="spellEnd"/>
            <w:r>
              <w:rPr>
                <w:rFonts w:eastAsia="Calibri" w:cs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2"/>
                <w:szCs w:val="22"/>
                <w:lang w:val="en-US" w:eastAsia="en-US"/>
              </w:rPr>
              <w:t>dotyczy</w:t>
            </w:r>
            <w:proofErr w:type="spellEnd"/>
          </w:p>
          <w:p w:rsidR="00A00522" w:rsidRDefault="00A00522" w:rsidP="00D960D1">
            <w:pPr>
              <w:suppressAutoHyphens w:val="0"/>
              <w:autoSpaceDE/>
              <w:spacing w:after="0" w:line="276" w:lineRule="auto"/>
              <w:textAlignment w:val="auto"/>
              <w:rPr>
                <w:rFonts w:eastAsia="Calibri" w:cs="Times New Roman"/>
                <w:sz w:val="22"/>
                <w:szCs w:val="22"/>
                <w:lang w:val="en-US" w:eastAsia="en-US"/>
              </w:rPr>
            </w:pPr>
          </w:p>
          <w:p w:rsidR="00A00522" w:rsidRDefault="00A00522" w:rsidP="00D960D1">
            <w:pPr>
              <w:suppressAutoHyphens w:val="0"/>
              <w:autoSpaceDE/>
              <w:spacing w:after="0" w:line="276" w:lineRule="auto"/>
              <w:textAlignment w:val="auto"/>
              <w:rPr>
                <w:rFonts w:eastAsia="Calibri" w:cs="Times New Roman"/>
                <w:sz w:val="22"/>
                <w:szCs w:val="22"/>
                <w:lang w:val="en-US" w:eastAsia="en-US"/>
              </w:rPr>
            </w:pPr>
          </w:p>
          <w:p w:rsidR="00A00522" w:rsidRDefault="00A00522" w:rsidP="00D960D1">
            <w:pPr>
              <w:suppressAutoHyphens w:val="0"/>
              <w:autoSpaceDE/>
              <w:spacing w:after="0" w:line="276" w:lineRule="auto"/>
              <w:textAlignment w:val="auto"/>
              <w:rPr>
                <w:rFonts w:eastAsia="Calibri" w:cs="Times New Roman"/>
                <w:sz w:val="22"/>
                <w:szCs w:val="22"/>
                <w:lang w:val="en-US" w:eastAsia="en-US"/>
              </w:rPr>
            </w:pPr>
          </w:p>
        </w:tc>
      </w:tr>
      <w:tr w:rsidR="00A00522" w:rsidTr="00D960D1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9168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00522" w:rsidRDefault="00A00522" w:rsidP="00D960D1">
            <w:pPr>
              <w:widowControl/>
              <w:numPr>
                <w:ilvl w:val="0"/>
                <w:numId w:val="1"/>
              </w:numPr>
              <w:tabs>
                <w:tab w:val="left" w:pos="360"/>
              </w:tabs>
              <w:suppressAutoHyphens w:val="0"/>
              <w:autoSpaceDE/>
              <w:spacing w:before="60" w:after="60" w:line="276" w:lineRule="auto"/>
              <w:ind w:left="318" w:hanging="284"/>
              <w:jc w:val="left"/>
              <w:textAlignment w:val="auto"/>
            </w:pPr>
            <w:r>
              <w:rPr>
                <w:rFonts w:eastAsia="Calibri" w:cs="Times New Roman"/>
                <w:b/>
                <w:sz w:val="22"/>
                <w:szCs w:val="22"/>
                <w:lang w:eastAsia="en-US"/>
              </w:rPr>
              <w:t xml:space="preserve"> Zmiana obciążeń regulacyjnych (w tym obowiązków informacyjnych) wynikających z pr</w:t>
            </w:r>
            <w:r>
              <w:rPr>
                <w:rFonts w:eastAsia="Calibri" w:cs="Times New Roman"/>
                <w:b/>
                <w:sz w:val="22"/>
                <w:szCs w:val="22"/>
                <w:lang w:eastAsia="en-US"/>
              </w:rPr>
              <w:t>o</w:t>
            </w:r>
            <w:r>
              <w:rPr>
                <w:rFonts w:eastAsia="Calibri" w:cs="Times New Roman"/>
                <w:b/>
                <w:sz w:val="22"/>
                <w:szCs w:val="22"/>
                <w:lang w:eastAsia="en-US"/>
              </w:rPr>
              <w:t>jektu</w:t>
            </w:r>
          </w:p>
        </w:tc>
      </w:tr>
      <w:tr w:rsidR="00A00522" w:rsidTr="00D960D1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9168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00522" w:rsidRDefault="00A00522" w:rsidP="00D960D1">
            <w:pPr>
              <w:suppressAutoHyphens w:val="0"/>
              <w:autoSpaceDE/>
              <w:spacing w:after="0" w:line="276" w:lineRule="auto"/>
              <w:textAlignment w:val="auto"/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 w:cs="Times New Roman"/>
                <w:spacing w:val="-2"/>
                <w:sz w:val="22"/>
                <w:szCs w:val="22"/>
                <w:lang w:val="en-US" w:eastAsia="en-US"/>
              </w:rPr>
              <w:t>nie</w:t>
            </w:r>
            <w:proofErr w:type="spellEnd"/>
            <w:r>
              <w:rPr>
                <w:rFonts w:eastAsia="Calibri" w:cs="Times New Roman"/>
                <w:spacing w:val="-2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 w:cs="Times New Roman"/>
                <w:spacing w:val="-2"/>
                <w:sz w:val="22"/>
                <w:szCs w:val="22"/>
                <w:lang w:val="en-US" w:eastAsia="en-US"/>
              </w:rPr>
              <w:t>dotyczy</w:t>
            </w:r>
            <w:proofErr w:type="spellEnd"/>
          </w:p>
        </w:tc>
      </w:tr>
      <w:tr w:rsidR="00A00522" w:rsidTr="00D960D1">
        <w:tblPrEx>
          <w:tblCellMar>
            <w:top w:w="0" w:type="dxa"/>
            <w:bottom w:w="0" w:type="dxa"/>
          </w:tblCellMar>
        </w:tblPrEx>
        <w:trPr>
          <w:trHeight w:val="946"/>
        </w:trPr>
        <w:tc>
          <w:tcPr>
            <w:tcW w:w="38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00522" w:rsidRDefault="00A00522" w:rsidP="00D960D1">
            <w:pPr>
              <w:suppressAutoHyphens w:val="0"/>
              <w:autoSpaceDE/>
              <w:spacing w:after="0" w:line="276" w:lineRule="auto"/>
              <w:textAlignment w:val="auto"/>
            </w:pPr>
            <w:r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>Wprowadzane są obciążenia poza be</w:t>
            </w:r>
            <w:r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>z</w:t>
            </w:r>
            <w:r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 xml:space="preserve">względnie wymaganymi przez UE </w:t>
            </w:r>
            <w:r>
              <w:rPr>
                <w:rFonts w:eastAsia="Calibri" w:cs="Times New Roman"/>
                <w:sz w:val="22"/>
                <w:szCs w:val="22"/>
                <w:lang w:eastAsia="en-US"/>
              </w:rPr>
              <w:t>(szcz</w:t>
            </w:r>
            <w:r>
              <w:rPr>
                <w:rFonts w:eastAsia="Calibri" w:cs="Times New Roman"/>
                <w:sz w:val="22"/>
                <w:szCs w:val="22"/>
                <w:lang w:eastAsia="en-US"/>
              </w:rPr>
              <w:t>e</w:t>
            </w:r>
            <w:r>
              <w:rPr>
                <w:rFonts w:eastAsia="Calibri" w:cs="Times New Roman"/>
                <w:sz w:val="22"/>
                <w:szCs w:val="22"/>
                <w:lang w:eastAsia="en-US"/>
              </w:rPr>
              <w:t>góły w odwróconej tabeli zgodności).</w:t>
            </w:r>
          </w:p>
        </w:tc>
        <w:tc>
          <w:tcPr>
            <w:tcW w:w="527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00522" w:rsidRDefault="00A00522" w:rsidP="00D960D1">
            <w:pPr>
              <w:suppressAutoHyphens w:val="0"/>
              <w:autoSpaceDE/>
              <w:spacing w:after="0" w:line="276" w:lineRule="auto"/>
              <w:textAlignment w:val="auto"/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 xml:space="preserve">  </w:t>
            </w:r>
            <w:proofErr w:type="spellStart"/>
            <w:r>
              <w:rPr>
                <w:rFonts w:eastAsia="Calibri" w:cs="Times New Roman"/>
                <w:sz w:val="22"/>
                <w:szCs w:val="22"/>
                <w:lang w:val="en-US" w:eastAsia="en-US"/>
              </w:rPr>
              <w:t>tak</w:t>
            </w:r>
            <w:proofErr w:type="spellEnd"/>
          </w:p>
          <w:p w:rsidR="00A00522" w:rsidRDefault="00A00522" w:rsidP="00D960D1">
            <w:pPr>
              <w:suppressAutoHyphens w:val="0"/>
              <w:autoSpaceDE/>
              <w:spacing w:after="0" w:line="276" w:lineRule="auto"/>
              <w:textAlignment w:val="auto"/>
            </w:pPr>
            <w:r>
              <w:rPr>
                <w:rFonts w:eastAsia="Calibri" w:cs="Times New Roman"/>
                <w:sz w:val="22"/>
                <w:szCs w:val="22"/>
                <w:lang w:val="en-US" w:eastAsia="en-US"/>
              </w:rPr>
              <w:t xml:space="preserve">  </w:t>
            </w:r>
            <w:proofErr w:type="spellStart"/>
            <w:r>
              <w:rPr>
                <w:rFonts w:eastAsia="Calibri" w:cs="Times New Roman"/>
                <w:sz w:val="22"/>
                <w:szCs w:val="22"/>
                <w:lang w:val="en-US" w:eastAsia="en-US"/>
              </w:rPr>
              <w:t>nie</w:t>
            </w:r>
            <w:proofErr w:type="spellEnd"/>
          </w:p>
          <w:p w:rsidR="00A00522" w:rsidRDefault="00A00522" w:rsidP="00D960D1">
            <w:pPr>
              <w:suppressAutoHyphens w:val="0"/>
              <w:autoSpaceDE/>
              <w:spacing w:after="0" w:line="276" w:lineRule="auto"/>
              <w:textAlignment w:val="auto"/>
            </w:pPr>
            <w:r>
              <w:rPr>
                <w:rFonts w:eastAsia="Calibri" w:cs="Times New Roman"/>
                <w:sz w:val="22"/>
                <w:szCs w:val="22"/>
                <w:lang w:val="en-US" w:eastAsia="en-US"/>
              </w:rPr>
              <w:t xml:space="preserve">  </w:t>
            </w:r>
            <w:proofErr w:type="spellStart"/>
            <w:r>
              <w:rPr>
                <w:rFonts w:eastAsia="Calibri" w:cs="Times New Roman"/>
                <w:sz w:val="22"/>
                <w:szCs w:val="22"/>
                <w:lang w:val="en-US" w:eastAsia="en-US"/>
              </w:rPr>
              <w:t>nie</w:t>
            </w:r>
            <w:proofErr w:type="spellEnd"/>
            <w:r>
              <w:rPr>
                <w:rFonts w:eastAsia="Calibri" w:cs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2"/>
                <w:szCs w:val="22"/>
                <w:lang w:val="en-US" w:eastAsia="en-US"/>
              </w:rPr>
              <w:t>dotyczy</w:t>
            </w:r>
            <w:proofErr w:type="spellEnd"/>
          </w:p>
        </w:tc>
      </w:tr>
      <w:tr w:rsidR="00A00522" w:rsidTr="00D960D1">
        <w:tblPrEx>
          <w:tblCellMar>
            <w:top w:w="0" w:type="dxa"/>
            <w:bottom w:w="0" w:type="dxa"/>
          </w:tblCellMar>
        </w:tblPrEx>
        <w:trPr>
          <w:trHeight w:val="1245"/>
        </w:trPr>
        <w:tc>
          <w:tcPr>
            <w:tcW w:w="38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00522" w:rsidRDefault="00A00522" w:rsidP="00D960D1">
            <w:pPr>
              <w:suppressAutoHyphens w:val="0"/>
              <w:autoSpaceDE/>
              <w:spacing w:after="0" w:line="276" w:lineRule="auto"/>
              <w:textAlignment w:val="auto"/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 xml:space="preserve">  </w:t>
            </w:r>
            <w:r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 xml:space="preserve">zmniejszenie liczby dokumentów </w:t>
            </w:r>
          </w:p>
          <w:p w:rsidR="00A00522" w:rsidRDefault="00A00522" w:rsidP="00D960D1">
            <w:pPr>
              <w:suppressAutoHyphens w:val="0"/>
              <w:autoSpaceDE/>
              <w:spacing w:after="0" w:line="276" w:lineRule="auto"/>
              <w:textAlignment w:val="auto"/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 xml:space="preserve">  </w:t>
            </w:r>
            <w:r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>zmniejszenie liczby procedur</w:t>
            </w:r>
          </w:p>
          <w:p w:rsidR="00A00522" w:rsidRDefault="00A00522" w:rsidP="00D960D1">
            <w:pPr>
              <w:suppressAutoHyphens w:val="0"/>
              <w:autoSpaceDE/>
              <w:spacing w:after="0" w:line="276" w:lineRule="auto"/>
              <w:textAlignment w:val="auto"/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 xml:space="preserve">  </w:t>
            </w:r>
            <w:r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>skrócenie czasu na załatwienie sprawy</w:t>
            </w:r>
          </w:p>
          <w:p w:rsidR="00A00522" w:rsidRDefault="00A00522" w:rsidP="00D960D1">
            <w:pPr>
              <w:suppressAutoHyphens w:val="0"/>
              <w:autoSpaceDE/>
              <w:spacing w:after="0" w:line="276" w:lineRule="auto"/>
              <w:textAlignment w:val="auto"/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 xml:space="preserve">  </w:t>
            </w:r>
            <w:r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>inne:</w:t>
            </w:r>
            <w:r>
              <w:rPr>
                <w:rFonts w:eastAsia="Calibri" w:cs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 w:cs="Times New Roman"/>
                <w:sz w:val="22"/>
                <w:szCs w:val="22"/>
                <w:lang w:val="en-US" w:eastAsia="en-US"/>
              </w:rPr>
              <w:t> </w:t>
            </w:r>
            <w:r>
              <w:rPr>
                <w:rFonts w:eastAsia="Calibri" w:cs="Times New Roman"/>
                <w:sz w:val="22"/>
                <w:szCs w:val="22"/>
                <w:lang w:val="en-US" w:eastAsia="en-US"/>
              </w:rPr>
              <w:t> </w:t>
            </w:r>
            <w:r>
              <w:rPr>
                <w:rFonts w:eastAsia="Calibri" w:cs="Times New Roman"/>
                <w:sz w:val="22"/>
                <w:szCs w:val="22"/>
                <w:lang w:val="en-US" w:eastAsia="en-US"/>
              </w:rPr>
              <w:t> </w:t>
            </w:r>
            <w:r>
              <w:rPr>
                <w:rFonts w:eastAsia="Calibri" w:cs="Times New Roman"/>
                <w:sz w:val="22"/>
                <w:szCs w:val="22"/>
                <w:lang w:val="en-US" w:eastAsia="en-US"/>
              </w:rPr>
              <w:t> </w:t>
            </w:r>
            <w:r>
              <w:rPr>
                <w:rFonts w:eastAsia="Calibri" w:cs="Times New Roman"/>
                <w:sz w:val="22"/>
                <w:szCs w:val="22"/>
                <w:lang w:val="en-US" w:eastAsia="en-US"/>
              </w:rPr>
              <w:t> </w:t>
            </w:r>
          </w:p>
        </w:tc>
        <w:tc>
          <w:tcPr>
            <w:tcW w:w="527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00522" w:rsidRDefault="00A00522" w:rsidP="00D960D1">
            <w:pPr>
              <w:suppressAutoHyphens w:val="0"/>
              <w:autoSpaceDE/>
              <w:spacing w:after="0" w:line="276" w:lineRule="auto"/>
              <w:textAlignment w:val="auto"/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 xml:space="preserve">  </w:t>
            </w:r>
            <w:r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>zwiększenie liczby dokumentów</w:t>
            </w:r>
          </w:p>
          <w:p w:rsidR="00A00522" w:rsidRDefault="00A00522" w:rsidP="00D960D1">
            <w:pPr>
              <w:suppressAutoHyphens w:val="0"/>
              <w:autoSpaceDE/>
              <w:spacing w:after="0" w:line="276" w:lineRule="auto"/>
              <w:textAlignment w:val="auto"/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 xml:space="preserve">  </w:t>
            </w:r>
            <w:r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>zwiększenie liczby procedur</w:t>
            </w:r>
          </w:p>
          <w:p w:rsidR="00A00522" w:rsidRDefault="00A00522" w:rsidP="00D960D1">
            <w:pPr>
              <w:suppressAutoHyphens w:val="0"/>
              <w:autoSpaceDE/>
              <w:spacing w:after="0" w:line="276" w:lineRule="auto"/>
              <w:textAlignment w:val="auto"/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 xml:space="preserve">  </w:t>
            </w:r>
            <w:r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>wydłużenie czasu na załatwienie sprawy</w:t>
            </w:r>
          </w:p>
          <w:p w:rsidR="00A00522" w:rsidRDefault="00A00522" w:rsidP="00D960D1">
            <w:pPr>
              <w:suppressAutoHyphens w:val="0"/>
              <w:autoSpaceDE/>
              <w:spacing w:after="0" w:line="276" w:lineRule="auto"/>
              <w:textAlignment w:val="auto"/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 xml:space="preserve">  </w:t>
            </w:r>
            <w:r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>inne:</w:t>
            </w:r>
            <w:r>
              <w:rPr>
                <w:rFonts w:eastAsia="Calibri" w:cs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 w:cs="Times New Roman"/>
                <w:sz w:val="22"/>
                <w:szCs w:val="22"/>
                <w:lang w:val="en-US" w:eastAsia="en-US"/>
              </w:rPr>
              <w:t> </w:t>
            </w:r>
            <w:r>
              <w:rPr>
                <w:rFonts w:eastAsia="Calibri" w:cs="Times New Roman"/>
                <w:sz w:val="22"/>
                <w:szCs w:val="22"/>
                <w:lang w:val="en-US" w:eastAsia="en-US"/>
              </w:rPr>
              <w:t> </w:t>
            </w:r>
            <w:r>
              <w:rPr>
                <w:rFonts w:eastAsia="Calibri" w:cs="Times New Roman"/>
                <w:sz w:val="22"/>
                <w:szCs w:val="22"/>
                <w:lang w:val="en-US" w:eastAsia="en-US"/>
              </w:rPr>
              <w:t> </w:t>
            </w:r>
            <w:r>
              <w:rPr>
                <w:rFonts w:eastAsia="Calibri" w:cs="Times New Roman"/>
                <w:sz w:val="22"/>
                <w:szCs w:val="22"/>
                <w:lang w:val="en-US" w:eastAsia="en-US"/>
              </w:rPr>
              <w:t> </w:t>
            </w:r>
            <w:r>
              <w:rPr>
                <w:rFonts w:eastAsia="Calibri" w:cs="Times New Roman"/>
                <w:sz w:val="22"/>
                <w:szCs w:val="22"/>
                <w:lang w:val="en-US" w:eastAsia="en-US"/>
              </w:rPr>
              <w:t> </w:t>
            </w:r>
          </w:p>
          <w:p w:rsidR="00A00522" w:rsidRDefault="00A00522" w:rsidP="00D960D1">
            <w:pPr>
              <w:suppressAutoHyphens w:val="0"/>
              <w:autoSpaceDE/>
              <w:spacing w:after="0" w:line="276" w:lineRule="auto"/>
              <w:textAlignment w:val="auto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</w:tr>
      <w:tr w:rsidR="00A00522" w:rsidTr="00D960D1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38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00522" w:rsidRDefault="00A00522" w:rsidP="00D960D1">
            <w:pPr>
              <w:suppressAutoHyphens w:val="0"/>
              <w:autoSpaceDE/>
              <w:spacing w:after="0" w:line="276" w:lineRule="auto"/>
              <w:textAlignment w:val="auto"/>
            </w:pPr>
            <w:r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lastRenderedPageBreak/>
              <w:t>Wprowadzane obciążenia są przystosow</w:t>
            </w:r>
            <w:r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>a</w:t>
            </w:r>
            <w:r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>ne do ich elektronizacji.</w:t>
            </w:r>
          </w:p>
        </w:tc>
        <w:tc>
          <w:tcPr>
            <w:tcW w:w="527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00522" w:rsidRDefault="00A00522" w:rsidP="00D960D1">
            <w:pPr>
              <w:suppressAutoHyphens w:val="0"/>
              <w:autoSpaceDE/>
              <w:spacing w:after="0" w:line="276" w:lineRule="auto"/>
              <w:textAlignment w:val="auto"/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 xml:space="preserve">  </w:t>
            </w:r>
            <w:proofErr w:type="spellStart"/>
            <w:r>
              <w:rPr>
                <w:rFonts w:eastAsia="Calibri" w:cs="Times New Roman"/>
                <w:sz w:val="22"/>
                <w:szCs w:val="22"/>
                <w:lang w:val="en-US" w:eastAsia="en-US"/>
              </w:rPr>
              <w:t>tak</w:t>
            </w:r>
            <w:proofErr w:type="spellEnd"/>
          </w:p>
          <w:p w:rsidR="00A00522" w:rsidRDefault="00A00522" w:rsidP="00D960D1">
            <w:pPr>
              <w:suppressAutoHyphens w:val="0"/>
              <w:autoSpaceDE/>
              <w:spacing w:after="0" w:line="276" w:lineRule="auto"/>
              <w:textAlignment w:val="auto"/>
            </w:pPr>
            <w:r>
              <w:rPr>
                <w:rFonts w:eastAsia="Calibri" w:cs="Times New Roman"/>
                <w:sz w:val="22"/>
                <w:szCs w:val="22"/>
                <w:lang w:val="en-US" w:eastAsia="en-US"/>
              </w:rPr>
              <w:t xml:space="preserve">  </w:t>
            </w:r>
            <w:proofErr w:type="spellStart"/>
            <w:r>
              <w:rPr>
                <w:rFonts w:eastAsia="Calibri" w:cs="Times New Roman"/>
                <w:sz w:val="22"/>
                <w:szCs w:val="22"/>
                <w:lang w:val="en-US" w:eastAsia="en-US"/>
              </w:rPr>
              <w:t>nie</w:t>
            </w:r>
            <w:proofErr w:type="spellEnd"/>
          </w:p>
          <w:p w:rsidR="00A00522" w:rsidRDefault="00A00522" w:rsidP="00D960D1">
            <w:pPr>
              <w:suppressAutoHyphens w:val="0"/>
              <w:autoSpaceDE/>
              <w:spacing w:after="0" w:line="276" w:lineRule="auto"/>
              <w:textAlignment w:val="auto"/>
            </w:pPr>
            <w:r>
              <w:rPr>
                <w:rFonts w:eastAsia="Calibri" w:cs="Times New Roman"/>
                <w:sz w:val="22"/>
                <w:szCs w:val="22"/>
                <w:lang w:val="en-US" w:eastAsia="en-US"/>
              </w:rPr>
              <w:t xml:space="preserve">  </w:t>
            </w:r>
            <w:proofErr w:type="spellStart"/>
            <w:r>
              <w:rPr>
                <w:rFonts w:eastAsia="Calibri" w:cs="Times New Roman"/>
                <w:sz w:val="22"/>
                <w:szCs w:val="22"/>
                <w:lang w:val="en-US" w:eastAsia="en-US"/>
              </w:rPr>
              <w:t>nie</w:t>
            </w:r>
            <w:proofErr w:type="spellEnd"/>
            <w:r>
              <w:rPr>
                <w:rFonts w:eastAsia="Calibri" w:cs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2"/>
                <w:szCs w:val="22"/>
                <w:lang w:val="en-US" w:eastAsia="en-US"/>
              </w:rPr>
              <w:t>dotyczy</w:t>
            </w:r>
            <w:proofErr w:type="spellEnd"/>
          </w:p>
          <w:p w:rsidR="00A00522" w:rsidRDefault="00A00522" w:rsidP="00D960D1">
            <w:pPr>
              <w:suppressAutoHyphens w:val="0"/>
              <w:autoSpaceDE/>
              <w:spacing w:after="0" w:line="276" w:lineRule="auto"/>
              <w:textAlignment w:val="auto"/>
              <w:rPr>
                <w:rFonts w:eastAsia="Calibri" w:cs="Times New Roman"/>
                <w:sz w:val="22"/>
                <w:szCs w:val="22"/>
                <w:lang w:val="en-US" w:eastAsia="en-US"/>
              </w:rPr>
            </w:pPr>
          </w:p>
        </w:tc>
      </w:tr>
      <w:tr w:rsidR="00A00522" w:rsidTr="00D960D1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9168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00522" w:rsidRDefault="00A00522" w:rsidP="00D960D1">
            <w:pPr>
              <w:suppressAutoHyphens w:val="0"/>
              <w:autoSpaceDE/>
              <w:spacing w:after="0" w:line="276" w:lineRule="auto"/>
              <w:textAlignment w:val="auto"/>
              <w:rPr>
                <w:rFonts w:eastAsia="Calibri" w:cs="Times New Roman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Calibri" w:cs="Times New Roman"/>
                <w:sz w:val="22"/>
                <w:szCs w:val="22"/>
                <w:lang w:val="en-US" w:eastAsia="en-US"/>
              </w:rPr>
              <w:t>Komentarz</w:t>
            </w:r>
            <w:proofErr w:type="spellEnd"/>
            <w:r>
              <w:rPr>
                <w:rFonts w:eastAsia="Calibri" w:cs="Times New Roman"/>
                <w:sz w:val="22"/>
                <w:szCs w:val="22"/>
                <w:lang w:val="en-US" w:eastAsia="en-US"/>
              </w:rPr>
              <w:t xml:space="preserve">: </w:t>
            </w:r>
            <w:proofErr w:type="spellStart"/>
            <w:r>
              <w:rPr>
                <w:rFonts w:eastAsia="Calibri" w:cs="Times New Roman"/>
                <w:sz w:val="22"/>
                <w:szCs w:val="22"/>
                <w:lang w:val="en-US" w:eastAsia="en-US"/>
              </w:rPr>
              <w:t>Nie</w:t>
            </w:r>
            <w:proofErr w:type="spellEnd"/>
            <w:r>
              <w:rPr>
                <w:rFonts w:eastAsia="Calibri" w:cs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2"/>
                <w:szCs w:val="22"/>
                <w:lang w:val="en-US" w:eastAsia="en-US"/>
              </w:rPr>
              <w:t>dotyczy</w:t>
            </w:r>
            <w:proofErr w:type="spellEnd"/>
            <w:r>
              <w:rPr>
                <w:rFonts w:eastAsia="Calibri" w:cs="Times New Roman"/>
                <w:sz w:val="22"/>
                <w:szCs w:val="22"/>
                <w:lang w:val="en-US" w:eastAsia="en-US"/>
              </w:rPr>
              <w:t>.</w:t>
            </w:r>
          </w:p>
        </w:tc>
      </w:tr>
      <w:tr w:rsidR="00A00522" w:rsidTr="00D960D1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9168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00522" w:rsidRDefault="00A00522" w:rsidP="00D960D1">
            <w:pPr>
              <w:widowControl/>
              <w:numPr>
                <w:ilvl w:val="0"/>
                <w:numId w:val="1"/>
              </w:numPr>
              <w:suppressAutoHyphens w:val="0"/>
              <w:autoSpaceDE/>
              <w:spacing w:before="60" w:after="60" w:line="276" w:lineRule="auto"/>
              <w:jc w:val="left"/>
              <w:textAlignment w:val="auto"/>
              <w:rPr>
                <w:rFonts w:eastAsia="Calibri" w:cs="Times New Roman"/>
                <w:b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Calibri" w:cs="Times New Roman"/>
                <w:b/>
                <w:sz w:val="22"/>
                <w:szCs w:val="22"/>
                <w:lang w:val="en-US" w:eastAsia="en-US"/>
              </w:rPr>
              <w:t>Wpływ</w:t>
            </w:r>
            <w:proofErr w:type="spellEnd"/>
            <w:r>
              <w:rPr>
                <w:rFonts w:eastAsia="Calibri" w:cs="Times New Roman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 w:cs="Times New Roman"/>
                <w:b/>
                <w:sz w:val="22"/>
                <w:szCs w:val="22"/>
                <w:lang w:val="en-US" w:eastAsia="en-US"/>
              </w:rPr>
              <w:t>na</w:t>
            </w:r>
            <w:proofErr w:type="spellEnd"/>
            <w:r>
              <w:rPr>
                <w:rFonts w:eastAsia="Calibri" w:cs="Times New Roman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 w:cs="Times New Roman"/>
                <w:b/>
                <w:sz w:val="22"/>
                <w:szCs w:val="22"/>
                <w:lang w:val="en-US" w:eastAsia="en-US"/>
              </w:rPr>
              <w:t>rynek</w:t>
            </w:r>
            <w:proofErr w:type="spellEnd"/>
            <w:r>
              <w:rPr>
                <w:rFonts w:eastAsia="Calibri" w:cs="Times New Roman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 w:cs="Times New Roman"/>
                <w:b/>
                <w:sz w:val="22"/>
                <w:szCs w:val="22"/>
                <w:lang w:val="en-US" w:eastAsia="en-US"/>
              </w:rPr>
              <w:t>pracy</w:t>
            </w:r>
            <w:proofErr w:type="spellEnd"/>
            <w:r>
              <w:rPr>
                <w:rFonts w:eastAsia="Calibri" w:cs="Times New Roman"/>
                <w:b/>
                <w:sz w:val="22"/>
                <w:szCs w:val="22"/>
                <w:lang w:val="en-US" w:eastAsia="en-US"/>
              </w:rPr>
              <w:t xml:space="preserve"> </w:t>
            </w:r>
          </w:p>
        </w:tc>
      </w:tr>
      <w:tr w:rsidR="00A00522" w:rsidTr="00D960D1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9168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00522" w:rsidRDefault="00A00522" w:rsidP="00D960D1">
            <w:pPr>
              <w:suppressAutoHyphens w:val="0"/>
              <w:autoSpaceDE/>
              <w:spacing w:after="0" w:line="276" w:lineRule="auto"/>
              <w:textAlignment w:val="auto"/>
              <w:rPr>
                <w:rFonts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Projektowana zmiana rozporządzenia nie ma wpływu na rynek pracy.</w:t>
            </w:r>
          </w:p>
          <w:p w:rsidR="00A00522" w:rsidRDefault="00A00522" w:rsidP="00D960D1">
            <w:pPr>
              <w:suppressAutoHyphens w:val="0"/>
              <w:autoSpaceDE/>
              <w:spacing w:after="0" w:line="276" w:lineRule="auto"/>
              <w:textAlignment w:val="auto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</w:tr>
      <w:tr w:rsidR="00A00522" w:rsidTr="00D960D1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9168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00522" w:rsidRDefault="00A00522" w:rsidP="00D960D1">
            <w:pPr>
              <w:widowControl/>
              <w:numPr>
                <w:ilvl w:val="0"/>
                <w:numId w:val="1"/>
              </w:numPr>
              <w:suppressAutoHyphens w:val="0"/>
              <w:autoSpaceDE/>
              <w:spacing w:before="60" w:after="60" w:line="276" w:lineRule="auto"/>
              <w:jc w:val="left"/>
              <w:textAlignment w:val="auto"/>
              <w:rPr>
                <w:rFonts w:eastAsia="Calibri" w:cs="Times New Roman"/>
                <w:b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Calibri" w:cs="Times New Roman"/>
                <w:b/>
                <w:sz w:val="22"/>
                <w:szCs w:val="22"/>
                <w:lang w:val="en-US" w:eastAsia="en-US"/>
              </w:rPr>
              <w:t>Wpływ</w:t>
            </w:r>
            <w:proofErr w:type="spellEnd"/>
            <w:r>
              <w:rPr>
                <w:rFonts w:eastAsia="Calibri" w:cs="Times New Roman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 w:cs="Times New Roman"/>
                <w:b/>
                <w:sz w:val="22"/>
                <w:szCs w:val="22"/>
                <w:lang w:val="en-US" w:eastAsia="en-US"/>
              </w:rPr>
              <w:t>na</w:t>
            </w:r>
            <w:proofErr w:type="spellEnd"/>
            <w:r>
              <w:rPr>
                <w:rFonts w:eastAsia="Calibri" w:cs="Times New Roman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 w:cs="Times New Roman"/>
                <w:b/>
                <w:sz w:val="22"/>
                <w:szCs w:val="22"/>
                <w:lang w:val="en-US" w:eastAsia="en-US"/>
              </w:rPr>
              <w:t>pozostałe</w:t>
            </w:r>
            <w:proofErr w:type="spellEnd"/>
            <w:r>
              <w:rPr>
                <w:rFonts w:eastAsia="Calibri" w:cs="Times New Roman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 w:cs="Times New Roman"/>
                <w:b/>
                <w:sz w:val="22"/>
                <w:szCs w:val="22"/>
                <w:lang w:val="en-US" w:eastAsia="en-US"/>
              </w:rPr>
              <w:t>obszary</w:t>
            </w:r>
            <w:proofErr w:type="spellEnd"/>
          </w:p>
        </w:tc>
      </w:tr>
      <w:tr w:rsidR="00A00522" w:rsidTr="00D960D1">
        <w:tblPrEx>
          <w:tblCellMar>
            <w:top w:w="0" w:type="dxa"/>
            <w:bottom w:w="0" w:type="dxa"/>
          </w:tblCellMar>
        </w:tblPrEx>
        <w:trPr>
          <w:trHeight w:val="1031"/>
        </w:trPr>
        <w:tc>
          <w:tcPr>
            <w:tcW w:w="28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00522" w:rsidRDefault="00A00522" w:rsidP="00D960D1">
            <w:pPr>
              <w:suppressAutoHyphens w:val="0"/>
              <w:autoSpaceDE/>
              <w:spacing w:after="0" w:line="276" w:lineRule="auto"/>
              <w:textAlignment w:val="auto"/>
              <w:rPr>
                <w:rFonts w:eastAsia="Calibri" w:cs="Times New Roman"/>
                <w:sz w:val="22"/>
                <w:szCs w:val="22"/>
                <w:lang w:val="en-US" w:eastAsia="en-US"/>
              </w:rPr>
            </w:pPr>
          </w:p>
          <w:p w:rsidR="00A00522" w:rsidRDefault="00A00522" w:rsidP="00D960D1">
            <w:pPr>
              <w:suppressAutoHyphens w:val="0"/>
              <w:autoSpaceDE/>
              <w:spacing w:after="0" w:line="276" w:lineRule="auto"/>
              <w:textAlignment w:val="auto"/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 xml:space="preserve"> środowisko naturalne</w:t>
            </w:r>
          </w:p>
          <w:p w:rsidR="00A00522" w:rsidRDefault="00A00522" w:rsidP="00D960D1">
            <w:pPr>
              <w:suppressAutoHyphens w:val="0"/>
              <w:autoSpaceDE/>
              <w:spacing w:after="0" w:line="276" w:lineRule="auto"/>
              <w:textAlignment w:val="auto"/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 xml:space="preserve"> sytuacja i rozwój regionalny</w:t>
            </w:r>
          </w:p>
          <w:p w:rsidR="00A00522" w:rsidRDefault="00A00522" w:rsidP="00D960D1">
            <w:pPr>
              <w:suppressAutoHyphens w:val="0"/>
              <w:autoSpaceDE/>
              <w:spacing w:after="0" w:line="276" w:lineRule="auto"/>
              <w:textAlignment w:val="auto"/>
            </w:pPr>
            <w:r>
              <w:rPr>
                <w:rFonts w:eastAsia="Calibri" w:cs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 w:cs="Times New Roman"/>
                <w:spacing w:val="-2"/>
                <w:sz w:val="22"/>
                <w:szCs w:val="22"/>
                <w:lang w:val="en-US" w:eastAsia="en-US"/>
              </w:rPr>
              <w:t>inne</w:t>
            </w:r>
            <w:proofErr w:type="spellEnd"/>
            <w:r>
              <w:rPr>
                <w:rFonts w:eastAsia="Calibri" w:cs="Times New Roman"/>
                <w:spacing w:val="-2"/>
                <w:sz w:val="22"/>
                <w:szCs w:val="22"/>
                <w:lang w:val="en-US" w:eastAsia="en-US"/>
              </w:rPr>
              <w:t xml:space="preserve">: </w:t>
            </w:r>
            <w:proofErr w:type="spellStart"/>
            <w:r>
              <w:rPr>
                <w:rFonts w:eastAsia="Calibri" w:cs="Times New Roman"/>
                <w:sz w:val="22"/>
                <w:szCs w:val="22"/>
                <w:lang w:val="en-US" w:eastAsia="en-US"/>
              </w:rPr>
              <w:t>nie</w:t>
            </w:r>
            <w:proofErr w:type="spellEnd"/>
            <w:r>
              <w:rPr>
                <w:rFonts w:eastAsia="Calibri" w:cs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2"/>
                <w:szCs w:val="22"/>
                <w:lang w:val="en-US" w:eastAsia="en-US"/>
              </w:rPr>
              <w:t>dotyczy</w:t>
            </w:r>
            <w:proofErr w:type="spellEnd"/>
          </w:p>
        </w:tc>
        <w:tc>
          <w:tcPr>
            <w:tcW w:w="252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00522" w:rsidRDefault="00A00522" w:rsidP="00D960D1">
            <w:pPr>
              <w:suppressAutoHyphens w:val="0"/>
              <w:autoSpaceDE/>
              <w:spacing w:after="0" w:line="276" w:lineRule="auto"/>
              <w:textAlignment w:val="auto"/>
              <w:rPr>
                <w:rFonts w:eastAsia="Calibri" w:cs="Times New Roman"/>
                <w:sz w:val="22"/>
                <w:szCs w:val="22"/>
                <w:lang w:val="en-US" w:eastAsia="en-US"/>
              </w:rPr>
            </w:pPr>
          </w:p>
          <w:p w:rsidR="00A00522" w:rsidRDefault="00A00522" w:rsidP="00D960D1">
            <w:pPr>
              <w:suppressAutoHyphens w:val="0"/>
              <w:autoSpaceDE/>
              <w:spacing w:after="0" w:line="276" w:lineRule="auto"/>
              <w:textAlignment w:val="auto"/>
            </w:pPr>
            <w:r>
              <w:rPr>
                <w:rFonts w:eastAsia="Calibri" w:cs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 w:cs="Times New Roman"/>
                <w:spacing w:val="-2"/>
                <w:sz w:val="22"/>
                <w:szCs w:val="22"/>
                <w:lang w:val="en-US" w:eastAsia="en-US"/>
              </w:rPr>
              <w:t>demografia</w:t>
            </w:r>
            <w:proofErr w:type="spellEnd"/>
          </w:p>
          <w:p w:rsidR="00A00522" w:rsidRDefault="00A00522" w:rsidP="00D960D1">
            <w:pPr>
              <w:suppressAutoHyphens w:val="0"/>
              <w:autoSpaceDE/>
              <w:spacing w:after="0" w:line="276" w:lineRule="auto"/>
              <w:textAlignment w:val="auto"/>
            </w:pPr>
            <w:r>
              <w:rPr>
                <w:rFonts w:eastAsia="Calibri" w:cs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2"/>
                <w:szCs w:val="22"/>
                <w:lang w:val="en-US" w:eastAsia="en-US"/>
              </w:rPr>
              <w:t>mienie</w:t>
            </w:r>
            <w:proofErr w:type="spellEnd"/>
            <w:r>
              <w:rPr>
                <w:rFonts w:eastAsia="Calibri" w:cs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2"/>
                <w:szCs w:val="22"/>
                <w:lang w:val="en-US" w:eastAsia="en-US"/>
              </w:rPr>
              <w:t>państwowe</w:t>
            </w:r>
            <w:proofErr w:type="spellEnd"/>
          </w:p>
        </w:tc>
        <w:tc>
          <w:tcPr>
            <w:tcW w:w="38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00522" w:rsidRDefault="00A00522" w:rsidP="00D960D1">
            <w:pPr>
              <w:suppressAutoHyphens w:val="0"/>
              <w:autoSpaceDE/>
              <w:spacing w:after="0" w:line="276" w:lineRule="auto"/>
              <w:textAlignment w:val="auto"/>
              <w:rPr>
                <w:rFonts w:eastAsia="Calibri" w:cs="Times New Roman"/>
                <w:sz w:val="22"/>
                <w:szCs w:val="22"/>
                <w:lang w:val="en-US" w:eastAsia="en-US"/>
              </w:rPr>
            </w:pPr>
          </w:p>
          <w:p w:rsidR="00A00522" w:rsidRDefault="00A00522" w:rsidP="00D960D1">
            <w:pPr>
              <w:suppressAutoHyphens w:val="0"/>
              <w:autoSpaceDE/>
              <w:spacing w:after="0" w:line="276" w:lineRule="auto"/>
              <w:textAlignment w:val="auto"/>
            </w:pPr>
            <w:r>
              <w:rPr>
                <w:rFonts w:eastAsia="Calibri" w:cs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 w:cs="Times New Roman"/>
                <w:spacing w:val="-2"/>
                <w:sz w:val="22"/>
                <w:szCs w:val="22"/>
                <w:lang w:val="en-US" w:eastAsia="en-US"/>
              </w:rPr>
              <w:t>informatyzacja</w:t>
            </w:r>
            <w:proofErr w:type="spellEnd"/>
          </w:p>
          <w:p w:rsidR="00A00522" w:rsidRDefault="00A00522" w:rsidP="00D960D1">
            <w:pPr>
              <w:suppressAutoHyphens w:val="0"/>
              <w:autoSpaceDE/>
              <w:spacing w:after="0" w:line="276" w:lineRule="auto"/>
              <w:textAlignment w:val="auto"/>
            </w:pPr>
            <w:r>
              <w:rPr>
                <w:rFonts w:eastAsia="Calibri" w:cs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 w:cs="Times New Roman"/>
                <w:spacing w:val="-2"/>
                <w:sz w:val="22"/>
                <w:szCs w:val="22"/>
                <w:lang w:val="en-US" w:eastAsia="en-US"/>
              </w:rPr>
              <w:t>zdrowie</w:t>
            </w:r>
            <w:proofErr w:type="spellEnd"/>
          </w:p>
        </w:tc>
      </w:tr>
      <w:tr w:rsidR="00A00522" w:rsidTr="00D960D1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1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00522" w:rsidRDefault="00A00522" w:rsidP="00D960D1">
            <w:pPr>
              <w:suppressAutoHyphens w:val="0"/>
              <w:autoSpaceDE/>
              <w:spacing w:after="0" w:line="276" w:lineRule="auto"/>
              <w:textAlignment w:val="auto"/>
              <w:rPr>
                <w:rFonts w:eastAsia="Calibri" w:cs="Times New Roman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Calibri" w:cs="Times New Roman"/>
                <w:sz w:val="22"/>
                <w:szCs w:val="22"/>
                <w:lang w:val="en-US" w:eastAsia="en-US"/>
              </w:rPr>
              <w:t>Omówienie</w:t>
            </w:r>
            <w:proofErr w:type="spellEnd"/>
            <w:r>
              <w:rPr>
                <w:rFonts w:eastAsia="Calibri" w:cs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2"/>
                <w:szCs w:val="22"/>
                <w:lang w:val="en-US" w:eastAsia="en-US"/>
              </w:rPr>
              <w:t>wpływu</w:t>
            </w:r>
            <w:proofErr w:type="spellEnd"/>
          </w:p>
        </w:tc>
        <w:tc>
          <w:tcPr>
            <w:tcW w:w="727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00522" w:rsidRDefault="00A00522" w:rsidP="00D960D1">
            <w:pPr>
              <w:suppressAutoHyphens w:val="0"/>
              <w:autoSpaceDE/>
              <w:spacing w:after="0" w:line="276" w:lineRule="auto"/>
              <w:textAlignment w:val="auto"/>
            </w:pPr>
            <w:proofErr w:type="spellStart"/>
            <w:r>
              <w:rPr>
                <w:rFonts w:eastAsia="Calibri" w:cs="Times New Roman"/>
                <w:sz w:val="22"/>
                <w:szCs w:val="22"/>
                <w:lang w:val="en-US" w:eastAsia="en-US"/>
              </w:rPr>
              <w:t>Nie</w:t>
            </w:r>
            <w:proofErr w:type="spellEnd"/>
            <w:r>
              <w:rPr>
                <w:rFonts w:eastAsia="Calibri" w:cs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2"/>
                <w:szCs w:val="22"/>
                <w:lang w:val="en-US" w:eastAsia="en-US"/>
              </w:rPr>
              <w:t>dotyczy</w:t>
            </w:r>
            <w:proofErr w:type="spellEnd"/>
            <w:r>
              <w:rPr>
                <w:rFonts w:eastAsia="Calibri" w:cs="Times New Roman"/>
                <w:sz w:val="22"/>
                <w:szCs w:val="22"/>
                <w:lang w:val="en-US" w:eastAsia="en-US"/>
              </w:rPr>
              <w:t>.</w:t>
            </w:r>
          </w:p>
        </w:tc>
      </w:tr>
      <w:tr w:rsidR="00A00522" w:rsidTr="00D960D1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9168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00522" w:rsidRDefault="00A00522" w:rsidP="00D960D1">
            <w:pPr>
              <w:widowControl/>
              <w:numPr>
                <w:ilvl w:val="0"/>
                <w:numId w:val="1"/>
              </w:numPr>
              <w:tabs>
                <w:tab w:val="left" w:pos="360"/>
              </w:tabs>
              <w:suppressAutoHyphens w:val="0"/>
              <w:autoSpaceDE/>
              <w:spacing w:before="60" w:after="60" w:line="276" w:lineRule="auto"/>
              <w:ind w:left="318" w:hanging="284"/>
              <w:jc w:val="left"/>
              <w:textAlignment w:val="auto"/>
            </w:pPr>
            <w:r>
              <w:rPr>
                <w:rFonts w:eastAsia="Calibri" w:cs="Times New Roman"/>
                <w:b/>
                <w:spacing w:val="-2"/>
                <w:sz w:val="22"/>
                <w:szCs w:val="22"/>
                <w:lang w:eastAsia="en-US"/>
              </w:rPr>
              <w:t>Planowane wykonanie przepisów aktu prawnego</w:t>
            </w:r>
          </w:p>
        </w:tc>
      </w:tr>
      <w:tr w:rsidR="00A00522" w:rsidTr="00D960D1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9168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00522" w:rsidRDefault="00A00522" w:rsidP="00D960D1">
            <w:pPr>
              <w:suppressAutoHyphens w:val="0"/>
              <w:autoSpaceDE/>
              <w:spacing w:after="0" w:line="276" w:lineRule="auto"/>
              <w:textAlignment w:val="auto"/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 xml:space="preserve">Planuje się, aby zmiana </w:t>
            </w:r>
            <w:r>
              <w:rPr>
                <w:rFonts w:eastAsia="Calibri" w:cs="Times New Roman"/>
                <w:bCs/>
                <w:sz w:val="22"/>
                <w:szCs w:val="22"/>
                <w:lang w:eastAsia="en-US"/>
              </w:rPr>
              <w:t xml:space="preserve">rozporządzenia </w:t>
            </w:r>
            <w:r>
              <w:rPr>
                <w:rFonts w:eastAsia="Calibri" w:cs="Times New Roman"/>
                <w:sz w:val="22"/>
                <w:szCs w:val="22"/>
                <w:lang w:eastAsia="en-US"/>
              </w:rPr>
              <w:t>weszła w życie z dniem następującym po dniu ogłoszenia.</w:t>
            </w:r>
          </w:p>
          <w:p w:rsidR="00A00522" w:rsidRDefault="00A00522" w:rsidP="00D960D1">
            <w:pPr>
              <w:suppressAutoHyphens w:val="0"/>
              <w:autoSpaceDE/>
              <w:spacing w:after="0" w:line="276" w:lineRule="auto"/>
              <w:textAlignment w:val="auto"/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 xml:space="preserve">Wykonanie rozporządzenia nastąpi wraz z przedkładaniem przez podmioty wnioskujące dokumentów - </w:t>
            </w:r>
            <w:r>
              <w:rPr>
                <w:rFonts w:eastAsia="Calibri" w:cs="Times New Roman"/>
                <w:bCs/>
                <w:sz w:val="22"/>
                <w:szCs w:val="22"/>
                <w:lang w:eastAsia="en-US"/>
              </w:rPr>
              <w:t>wymaganych § 2 ust. 1 pkt 7 rozporządzenia -  przy ubieganiu się o zezwolenie na zarządzanie lotn</w:t>
            </w:r>
            <w:r>
              <w:rPr>
                <w:rFonts w:eastAsia="Calibri" w:cs="Times New Roman"/>
                <w:bCs/>
                <w:sz w:val="22"/>
                <w:szCs w:val="22"/>
                <w:lang w:eastAsia="en-US"/>
              </w:rPr>
              <w:t>i</w:t>
            </w:r>
            <w:r>
              <w:rPr>
                <w:rFonts w:eastAsia="Calibri" w:cs="Times New Roman"/>
                <w:bCs/>
                <w:sz w:val="22"/>
                <w:szCs w:val="22"/>
                <w:lang w:eastAsia="en-US"/>
              </w:rPr>
              <w:t>skiem użytku publicznego</w:t>
            </w:r>
            <w:r>
              <w:rPr>
                <w:rFonts w:eastAsia="Calibri" w:cs="Times New Roman"/>
                <w:sz w:val="22"/>
                <w:szCs w:val="22"/>
                <w:lang w:eastAsia="en-US"/>
              </w:rPr>
              <w:t>.</w:t>
            </w:r>
          </w:p>
          <w:p w:rsidR="00A00522" w:rsidRDefault="00A00522" w:rsidP="00D960D1">
            <w:pPr>
              <w:suppressAutoHyphens w:val="0"/>
              <w:autoSpaceDE/>
              <w:spacing w:after="0" w:line="276" w:lineRule="auto"/>
              <w:textAlignment w:val="auto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</w:tr>
      <w:tr w:rsidR="00A00522" w:rsidTr="00D960D1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9168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00522" w:rsidRDefault="00A00522" w:rsidP="00D960D1">
            <w:pPr>
              <w:widowControl/>
              <w:numPr>
                <w:ilvl w:val="0"/>
                <w:numId w:val="1"/>
              </w:numPr>
              <w:tabs>
                <w:tab w:val="left" w:pos="360"/>
              </w:tabs>
              <w:suppressAutoHyphens w:val="0"/>
              <w:autoSpaceDE/>
              <w:spacing w:before="60" w:after="60" w:line="276" w:lineRule="auto"/>
              <w:ind w:left="318" w:hanging="284"/>
              <w:jc w:val="left"/>
              <w:textAlignment w:val="auto"/>
            </w:pPr>
            <w:r>
              <w:rPr>
                <w:rFonts w:eastAsia="Calibri" w:cs="Times New Roman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 w:cs="Times New Roman"/>
                <w:b/>
                <w:spacing w:val="-2"/>
                <w:sz w:val="22"/>
                <w:szCs w:val="22"/>
                <w:lang w:eastAsia="en-US"/>
              </w:rPr>
              <w:t>W jaki sposób i kiedy nastąpi ewaluacja efektów projektu oraz jakie mierniki zostaną zast</w:t>
            </w:r>
            <w:r>
              <w:rPr>
                <w:rFonts w:eastAsia="Calibri" w:cs="Times New Roman"/>
                <w:b/>
                <w:spacing w:val="-2"/>
                <w:sz w:val="22"/>
                <w:szCs w:val="22"/>
                <w:lang w:eastAsia="en-US"/>
              </w:rPr>
              <w:t>o</w:t>
            </w:r>
            <w:r>
              <w:rPr>
                <w:rFonts w:eastAsia="Calibri" w:cs="Times New Roman"/>
                <w:b/>
                <w:spacing w:val="-2"/>
                <w:sz w:val="22"/>
                <w:szCs w:val="22"/>
                <w:lang w:eastAsia="en-US"/>
              </w:rPr>
              <w:t>sowane?</w:t>
            </w:r>
          </w:p>
        </w:tc>
      </w:tr>
      <w:tr w:rsidR="00A00522" w:rsidTr="00D960D1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9168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00522" w:rsidRDefault="00A00522" w:rsidP="00D960D1">
            <w:pPr>
              <w:suppressAutoHyphens w:val="0"/>
              <w:autoSpaceDE/>
              <w:spacing w:after="0" w:line="276" w:lineRule="auto"/>
              <w:textAlignment w:val="auto"/>
              <w:rPr>
                <w:rFonts w:eastAsia="Calibri" w:cs="Times New Roman"/>
                <w:spacing w:val="-2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Calibri" w:cs="Times New Roman"/>
                <w:spacing w:val="-2"/>
                <w:sz w:val="22"/>
                <w:szCs w:val="22"/>
                <w:lang w:val="en-US" w:eastAsia="en-US"/>
              </w:rPr>
              <w:t>Nie</w:t>
            </w:r>
            <w:proofErr w:type="spellEnd"/>
            <w:r>
              <w:rPr>
                <w:rFonts w:eastAsia="Calibri" w:cs="Times New Roman"/>
                <w:spacing w:val="-2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 w:cs="Times New Roman"/>
                <w:spacing w:val="-2"/>
                <w:sz w:val="22"/>
                <w:szCs w:val="22"/>
                <w:lang w:val="en-US" w:eastAsia="en-US"/>
              </w:rPr>
              <w:t>dotyczy</w:t>
            </w:r>
            <w:proofErr w:type="spellEnd"/>
            <w:r>
              <w:rPr>
                <w:rFonts w:eastAsia="Calibri" w:cs="Times New Roman"/>
                <w:spacing w:val="-2"/>
                <w:sz w:val="22"/>
                <w:szCs w:val="22"/>
                <w:lang w:val="en-US" w:eastAsia="en-US"/>
              </w:rPr>
              <w:t>.</w:t>
            </w:r>
          </w:p>
          <w:p w:rsidR="00A00522" w:rsidRDefault="00A00522" w:rsidP="00D960D1">
            <w:pPr>
              <w:suppressAutoHyphens w:val="0"/>
              <w:autoSpaceDE/>
              <w:spacing w:after="0" w:line="276" w:lineRule="auto"/>
              <w:textAlignment w:val="auto"/>
              <w:rPr>
                <w:rFonts w:eastAsia="Calibri" w:cs="Times New Roman"/>
                <w:spacing w:val="-2"/>
                <w:sz w:val="22"/>
                <w:szCs w:val="22"/>
                <w:lang w:val="en-US" w:eastAsia="en-US"/>
              </w:rPr>
            </w:pPr>
          </w:p>
        </w:tc>
      </w:tr>
      <w:tr w:rsidR="00A00522" w:rsidTr="00D960D1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9168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00522" w:rsidRDefault="00A00522" w:rsidP="00D960D1">
            <w:pPr>
              <w:widowControl/>
              <w:numPr>
                <w:ilvl w:val="0"/>
                <w:numId w:val="1"/>
              </w:numPr>
              <w:tabs>
                <w:tab w:val="left" w:pos="360"/>
              </w:tabs>
              <w:suppressAutoHyphens w:val="0"/>
              <w:autoSpaceDE/>
              <w:spacing w:before="60" w:after="60" w:line="276" w:lineRule="auto"/>
              <w:ind w:left="318" w:hanging="284"/>
              <w:jc w:val="left"/>
              <w:textAlignment w:val="auto"/>
              <w:rPr>
                <w:rFonts w:eastAsia="Calibri" w:cs="Times New Roman"/>
                <w:b/>
                <w:spacing w:val="-2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b/>
                <w:spacing w:val="-2"/>
                <w:sz w:val="22"/>
                <w:szCs w:val="22"/>
                <w:lang w:eastAsia="en-US"/>
              </w:rPr>
              <w:t xml:space="preserve">Załączniki (istotne dokumenty źródłowe, badania, analizy itp.) </w:t>
            </w:r>
          </w:p>
        </w:tc>
      </w:tr>
      <w:tr w:rsidR="00A00522" w:rsidTr="00D960D1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9168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00522" w:rsidRDefault="00A00522" w:rsidP="00D960D1">
            <w:pPr>
              <w:suppressAutoHyphens w:val="0"/>
              <w:autoSpaceDE/>
              <w:spacing w:after="0" w:line="276" w:lineRule="auto"/>
              <w:textAlignment w:val="auto"/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>Nie dotyczy.</w:t>
            </w:r>
          </w:p>
          <w:p w:rsidR="00A00522" w:rsidRDefault="00A00522" w:rsidP="00D960D1">
            <w:pPr>
              <w:suppressAutoHyphens w:val="0"/>
              <w:autoSpaceDE/>
              <w:spacing w:after="0" w:line="276" w:lineRule="auto"/>
              <w:textAlignment w:val="auto"/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</w:pPr>
          </w:p>
        </w:tc>
      </w:tr>
    </w:tbl>
    <w:p w:rsidR="00A00522" w:rsidRDefault="00A00522" w:rsidP="00A00522">
      <w:pPr>
        <w:pStyle w:val="NAZORGWYDnazwaorganuwydajcegoprojektowanyakt"/>
      </w:pPr>
      <w:bookmarkStart w:id="3" w:name="_GoBack"/>
      <w:bookmarkEnd w:id="3"/>
    </w:p>
    <w:p w:rsidR="00A00522" w:rsidRDefault="00A00522" w:rsidP="00A00522">
      <w:pPr>
        <w:pStyle w:val="NAZORGWYDnazwaorganuwydajcegoprojektowanyakt"/>
      </w:pPr>
    </w:p>
    <w:p w:rsidR="00A00522" w:rsidRDefault="00A00522" w:rsidP="00A00522">
      <w:pPr>
        <w:pStyle w:val="NAZORGWYDnazwaorganuwydajcegoprojektowanyakt"/>
        <w:tabs>
          <w:tab w:val="left" w:pos="6123"/>
        </w:tabs>
        <w:ind w:left="0"/>
        <w:jc w:val="both"/>
      </w:pPr>
    </w:p>
    <w:p w:rsidR="00A00522" w:rsidRDefault="00A00522" w:rsidP="00A00522">
      <w:pPr>
        <w:pStyle w:val="NAZORGWYDnazwaorganuwydajcegoprojektowanyakt"/>
      </w:pPr>
    </w:p>
    <w:p w:rsidR="00A00522" w:rsidRDefault="00A00522" w:rsidP="00A00522">
      <w:pPr>
        <w:pStyle w:val="NAZORGWYDnazwaorganuwydajcegoprojektowanyakt"/>
      </w:pPr>
    </w:p>
    <w:p w:rsidR="00A00522" w:rsidRDefault="00A00522" w:rsidP="00A00522"/>
    <w:p w:rsidR="001C0C2C" w:rsidRDefault="00A00522"/>
    <w:sectPr w:rsidR="001C0C2C">
      <w:headerReference w:type="default" r:id="rId6"/>
      <w:pgSz w:w="11906" w:h="16838"/>
      <w:pgMar w:top="1560" w:right="1434" w:bottom="1560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Times New Roman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971" w:rsidRDefault="00A00522">
    <w:pPr>
      <w:pStyle w:val="Nagwek"/>
      <w:jc w:val="center"/>
    </w:pPr>
    <w:r>
      <w:t xml:space="preserve">–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B69D5"/>
    <w:multiLevelType w:val="multilevel"/>
    <w:tmpl w:val="A5D09FC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5F690A"/>
    <w:multiLevelType w:val="multilevel"/>
    <w:tmpl w:val="C9E880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522"/>
    <w:rsid w:val="008F1D6A"/>
    <w:rsid w:val="00A00522"/>
    <w:rsid w:val="00B1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00522"/>
    <w:pPr>
      <w:widowControl w:val="0"/>
      <w:suppressAutoHyphens/>
      <w:autoSpaceDE w:val="0"/>
      <w:autoSpaceDN w:val="0"/>
      <w:spacing w:after="120" w:line="240" w:lineRule="auto"/>
      <w:jc w:val="both"/>
      <w:textAlignment w:val="baseline"/>
    </w:pPr>
    <w:rPr>
      <w:rFonts w:ascii="Times New Roman" w:eastAsia="Times New Roman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00522"/>
    <w:pPr>
      <w:tabs>
        <w:tab w:val="center" w:pos="4536"/>
        <w:tab w:val="right" w:pos="9072"/>
      </w:tabs>
      <w:autoSpaceDE/>
      <w:spacing w:after="0" w:line="360" w:lineRule="auto"/>
      <w:jc w:val="left"/>
      <w:textAlignment w:val="auto"/>
    </w:pPr>
    <w:rPr>
      <w:rFonts w:ascii="Times" w:hAnsi="Times" w:cs="Times New Roman"/>
      <w:kern w:val="3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A00522"/>
    <w:rPr>
      <w:rFonts w:ascii="Times" w:eastAsia="Times New Roman" w:hAnsi="Times" w:cs="Times New Roman"/>
      <w:kern w:val="3"/>
      <w:sz w:val="24"/>
      <w:szCs w:val="24"/>
      <w:lang w:eastAsia="ar-SA"/>
    </w:rPr>
  </w:style>
  <w:style w:type="paragraph" w:customStyle="1" w:styleId="NAZORGWYDnazwaorganuwydajcegoprojektowanyakt">
    <w:name w:val="NAZ_ORG_WYD – nazwa organu wydającego projektowany akt"/>
    <w:basedOn w:val="Normalny"/>
    <w:rsid w:val="00A00522"/>
    <w:pPr>
      <w:keepNext/>
      <w:widowControl/>
      <w:autoSpaceDE/>
      <w:spacing w:line="360" w:lineRule="auto"/>
      <w:ind w:left="4820"/>
      <w:jc w:val="center"/>
    </w:pPr>
    <w:rPr>
      <w:rFonts w:ascii="Times" w:hAnsi="Times" w:cs="Times New Roman"/>
      <w:b/>
      <w:bCs/>
      <w:caps/>
      <w:kern w:val="3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00522"/>
    <w:pPr>
      <w:widowControl w:val="0"/>
      <w:suppressAutoHyphens/>
      <w:autoSpaceDE w:val="0"/>
      <w:autoSpaceDN w:val="0"/>
      <w:spacing w:after="120" w:line="240" w:lineRule="auto"/>
      <w:jc w:val="both"/>
      <w:textAlignment w:val="baseline"/>
    </w:pPr>
    <w:rPr>
      <w:rFonts w:ascii="Times New Roman" w:eastAsia="Times New Roman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00522"/>
    <w:pPr>
      <w:tabs>
        <w:tab w:val="center" w:pos="4536"/>
        <w:tab w:val="right" w:pos="9072"/>
      </w:tabs>
      <w:autoSpaceDE/>
      <w:spacing w:after="0" w:line="360" w:lineRule="auto"/>
      <w:jc w:val="left"/>
      <w:textAlignment w:val="auto"/>
    </w:pPr>
    <w:rPr>
      <w:rFonts w:ascii="Times" w:hAnsi="Times" w:cs="Times New Roman"/>
      <w:kern w:val="3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A00522"/>
    <w:rPr>
      <w:rFonts w:ascii="Times" w:eastAsia="Times New Roman" w:hAnsi="Times" w:cs="Times New Roman"/>
      <w:kern w:val="3"/>
      <w:sz w:val="24"/>
      <w:szCs w:val="24"/>
      <w:lang w:eastAsia="ar-SA"/>
    </w:rPr>
  </w:style>
  <w:style w:type="paragraph" w:customStyle="1" w:styleId="NAZORGWYDnazwaorganuwydajcegoprojektowanyakt">
    <w:name w:val="NAZ_ORG_WYD – nazwa organu wydającego projektowany akt"/>
    <w:basedOn w:val="Normalny"/>
    <w:rsid w:val="00A00522"/>
    <w:pPr>
      <w:keepNext/>
      <w:widowControl/>
      <w:autoSpaceDE/>
      <w:spacing w:line="360" w:lineRule="auto"/>
      <w:ind w:left="4820"/>
      <w:jc w:val="center"/>
    </w:pPr>
    <w:rPr>
      <w:rFonts w:ascii="Times" w:hAnsi="Times" w:cs="Times New Roman"/>
      <w:b/>
      <w:bCs/>
      <w:caps/>
      <w:kern w:val="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860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Głąb Ewelina</dc:creator>
  <cp:lastModifiedBy>Głąb Ewelina</cp:lastModifiedBy>
  <cp:revision>1</cp:revision>
  <dcterms:created xsi:type="dcterms:W3CDTF">2017-09-26T11:11:00Z</dcterms:created>
  <dcterms:modified xsi:type="dcterms:W3CDTF">2017-09-26T11:12:00Z</dcterms:modified>
</cp:coreProperties>
</file>