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FBF2A" w14:textId="77777777" w:rsidR="004C3AC8" w:rsidRDefault="004C3AC8" w:rsidP="00B6673B">
      <w:pPr>
        <w:spacing w:line="360" w:lineRule="auto"/>
      </w:pPr>
      <w:bookmarkStart w:id="0" w:name="_GoBack"/>
      <w:bookmarkEnd w:id="0"/>
    </w:p>
    <w:tbl>
      <w:tblPr>
        <w:tblW w:w="10947" w:type="dxa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4C3AC8" w:rsidRPr="00D00227" w14:paraId="7E82B100" w14:textId="77777777" w:rsidTr="00BE6DC1">
        <w:trPr>
          <w:gridAfter w:val="1"/>
          <w:wAfter w:w="10" w:type="dxa"/>
          <w:trHeight w:val="4353"/>
        </w:trPr>
        <w:tc>
          <w:tcPr>
            <w:tcW w:w="6631" w:type="dxa"/>
            <w:gridSpan w:val="17"/>
          </w:tcPr>
          <w:p w14:paraId="41F571EB" w14:textId="6D8B7AB0" w:rsidR="004C3AC8" w:rsidRPr="00370C78" w:rsidRDefault="004C3AC8" w:rsidP="003D2EAB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D0022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bookmarkStart w:id="1" w:name="t1"/>
            <w:r w:rsidRPr="00370C78">
              <w:rPr>
                <w:rFonts w:ascii="Times New Roman" w:hAnsi="Times New Roman" w:cs="Times New Roman"/>
                <w:b/>
                <w:color w:val="000000"/>
              </w:rPr>
              <w:t>Nazwa projektu</w:t>
            </w:r>
          </w:p>
          <w:p w14:paraId="00201F0A" w14:textId="2C11701A" w:rsidR="004C3AC8" w:rsidRDefault="00370C78" w:rsidP="007067C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0C78">
              <w:rPr>
                <w:rFonts w:ascii="Times New Roman" w:hAnsi="Times New Roman" w:cs="Times New Roman"/>
                <w:color w:val="000000"/>
              </w:rPr>
              <w:t>R</w:t>
            </w:r>
            <w:r w:rsidR="004C3AC8" w:rsidRPr="00370C78">
              <w:rPr>
                <w:rFonts w:ascii="Times New Roman" w:hAnsi="Times New Roman" w:cs="Times New Roman"/>
                <w:color w:val="000000"/>
              </w:rPr>
              <w:t>ozporzą</w:t>
            </w:r>
            <w:r w:rsidR="00A10509" w:rsidRPr="00370C78">
              <w:rPr>
                <w:rFonts w:ascii="Times New Roman" w:hAnsi="Times New Roman" w:cs="Times New Roman"/>
                <w:color w:val="000000"/>
              </w:rPr>
              <w:t>dzenie Ministra Infrastruktury</w:t>
            </w:r>
            <w:r w:rsidR="004C3AC8" w:rsidRPr="00370C78">
              <w:rPr>
                <w:rFonts w:ascii="Times New Roman" w:hAnsi="Times New Roman" w:cs="Times New Roman"/>
                <w:color w:val="000000"/>
              </w:rPr>
              <w:t xml:space="preserve"> w sprawie </w:t>
            </w:r>
            <w:r w:rsidR="00534A54" w:rsidRPr="00370C78">
              <w:rPr>
                <w:rFonts w:ascii="Times New Roman" w:hAnsi="Times New Roman" w:cs="Times New Roman"/>
                <w:color w:val="000000"/>
              </w:rPr>
              <w:t xml:space="preserve">badań lotniczo-lekarskich </w:t>
            </w:r>
          </w:p>
          <w:p w14:paraId="2FE084A5" w14:textId="77777777" w:rsidR="007067C1" w:rsidRDefault="007067C1" w:rsidP="007067C1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B536DDD" w14:textId="77777777" w:rsidR="004C3AC8" w:rsidRPr="00370C78" w:rsidRDefault="004C3AC8" w:rsidP="007067C1">
            <w:pPr>
              <w:spacing w:after="0" w:line="240" w:lineRule="auto"/>
              <w:ind w:hanging="45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70C78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7AAAB011" w14:textId="2EC651CF" w:rsidR="004C3AC8" w:rsidRDefault="004C3AC8" w:rsidP="007067C1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</w:rPr>
            </w:pPr>
            <w:r w:rsidRPr="00370C78">
              <w:rPr>
                <w:rFonts w:ascii="Times New Roman" w:hAnsi="Times New Roman" w:cs="Times New Roman"/>
                <w:color w:val="000000"/>
              </w:rPr>
              <w:t xml:space="preserve">Ministerstwo Infrastruktury </w:t>
            </w:r>
            <w:r w:rsidR="007067C1">
              <w:rPr>
                <w:rFonts w:ascii="Times New Roman" w:hAnsi="Times New Roman" w:cs="Times New Roman"/>
                <w:color w:val="000000"/>
              </w:rPr>
              <w:t>– wiodące</w:t>
            </w:r>
          </w:p>
          <w:p w14:paraId="3AD17042" w14:textId="77777777" w:rsidR="007067C1" w:rsidRDefault="007067C1" w:rsidP="007067C1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Ministerstwo Zdrowia</w:t>
            </w:r>
          </w:p>
          <w:p w14:paraId="093D3CE8" w14:textId="1FACDCBD" w:rsidR="007067C1" w:rsidRDefault="00F426A5" w:rsidP="007067C1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Minister</w:t>
            </w:r>
            <w:r w:rsidR="007067C1">
              <w:rPr>
                <w:rFonts w:ascii="Times New Roman" w:hAnsi="Times New Roman" w:cs="Times New Roman"/>
                <w:color w:val="000000"/>
              </w:rPr>
              <w:t xml:space="preserve"> Obrony Narodowej</w:t>
            </w:r>
          </w:p>
          <w:p w14:paraId="4799D82A" w14:textId="77777777" w:rsidR="007067C1" w:rsidRDefault="007067C1" w:rsidP="007067C1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/>
              </w:rPr>
            </w:pPr>
          </w:p>
          <w:p w14:paraId="01318347" w14:textId="77777777" w:rsidR="004C3AC8" w:rsidRPr="00370C78" w:rsidRDefault="004C3AC8" w:rsidP="00F426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0C78">
              <w:rPr>
                <w:rFonts w:ascii="Times New Roman" w:hAnsi="Times New Roman" w:cs="Times New Roman"/>
                <w:b/>
              </w:rPr>
              <w:t>Osoba odpowiedzialna za projekt w randze Ministra, Sekretarza Stanu lub Podsekretarza Stanu</w:t>
            </w:r>
          </w:p>
          <w:p w14:paraId="6385DB16" w14:textId="66B0F64B" w:rsidR="004C3AC8" w:rsidRDefault="00AE568E" w:rsidP="00F4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C78">
              <w:rPr>
                <w:rFonts w:ascii="Times New Roman" w:hAnsi="Times New Roman" w:cs="Times New Roman"/>
              </w:rPr>
              <w:t>Mikołaj Wild</w:t>
            </w:r>
            <w:r w:rsidR="004C3AC8" w:rsidRPr="00370C78">
              <w:rPr>
                <w:rFonts w:ascii="Times New Roman" w:hAnsi="Times New Roman" w:cs="Times New Roman"/>
              </w:rPr>
              <w:t xml:space="preserve"> – </w:t>
            </w:r>
            <w:r w:rsidRPr="00370C78">
              <w:rPr>
                <w:rFonts w:ascii="Times New Roman" w:hAnsi="Times New Roman" w:cs="Times New Roman"/>
              </w:rPr>
              <w:t>Sekretarz Stanu w M</w:t>
            </w:r>
            <w:r w:rsidR="00AF2B53" w:rsidRPr="00370C78">
              <w:rPr>
                <w:rFonts w:ascii="Times New Roman" w:hAnsi="Times New Roman" w:cs="Times New Roman"/>
              </w:rPr>
              <w:t>inisterstwie Infrastruktury</w:t>
            </w:r>
          </w:p>
          <w:p w14:paraId="3D52E5A7" w14:textId="77777777" w:rsidR="00F426A5" w:rsidRPr="00370C78" w:rsidRDefault="00F426A5" w:rsidP="00F42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2BFD9" w14:textId="77777777" w:rsidR="004C3AC8" w:rsidRPr="00D00227" w:rsidRDefault="004C3AC8" w:rsidP="00370C78">
            <w:pPr>
              <w:spacing w:after="0" w:line="360" w:lineRule="auto"/>
              <w:ind w:hanging="4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0C78">
              <w:rPr>
                <w:rFonts w:ascii="Times New Roman" w:hAnsi="Times New Roman" w:cs="Times New Roman"/>
                <w:b/>
                <w:color w:val="000000"/>
              </w:rPr>
              <w:t>Kontakt do opiekuna merytorycznego projektu</w:t>
            </w:r>
          </w:p>
          <w:p w14:paraId="32F6B981" w14:textId="7A637D79" w:rsidR="004C3AC8" w:rsidRPr="0080262E" w:rsidRDefault="000B3C3B" w:rsidP="004C3AC8">
            <w:pPr>
              <w:ind w:hanging="34"/>
              <w:rPr>
                <w:rFonts w:ascii="Times New Roman" w:hAnsi="Times New Roman" w:cs="Times New Roman"/>
                <w:color w:val="000000"/>
              </w:rPr>
            </w:pPr>
            <w:r w:rsidRPr="0080262E">
              <w:rPr>
                <w:rFonts w:ascii="Times New Roman" w:hAnsi="Times New Roman" w:cs="Times New Roman"/>
                <w:color w:val="000000"/>
              </w:rPr>
              <w:t>Marlena Jantoń – Specjalista w Departamencie Lotnictwa Ministerstwa Infrastruktury (tel.: 22 522 50 79, e-mail: Marlena.Janton@mi.gov.pl)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09E9C32" w14:textId="77777777" w:rsidR="00370C78" w:rsidRPr="00370C78" w:rsidRDefault="004C3AC8" w:rsidP="00F426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0C78">
              <w:rPr>
                <w:rFonts w:ascii="Times New Roman" w:hAnsi="Times New Roman" w:cs="Times New Roman"/>
                <w:b/>
              </w:rPr>
              <w:t>Data sporządzenia</w:t>
            </w:r>
          </w:p>
          <w:p w14:paraId="3E376341" w14:textId="364899E4" w:rsidR="004C3AC8" w:rsidRDefault="00052E45" w:rsidP="00F4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C3103">
              <w:rPr>
                <w:rFonts w:ascii="Times New Roman" w:hAnsi="Times New Roman" w:cs="Times New Roman"/>
              </w:rPr>
              <w:t>.09</w:t>
            </w:r>
            <w:r w:rsidR="00AF2B53" w:rsidRPr="00370C78">
              <w:rPr>
                <w:rFonts w:ascii="Times New Roman" w:hAnsi="Times New Roman" w:cs="Times New Roman"/>
              </w:rPr>
              <w:t>.201</w:t>
            </w:r>
            <w:r w:rsidR="00F426A5">
              <w:rPr>
                <w:rFonts w:ascii="Times New Roman" w:hAnsi="Times New Roman" w:cs="Times New Roman"/>
              </w:rPr>
              <w:t>9</w:t>
            </w:r>
            <w:r w:rsidR="00AF2B53" w:rsidRPr="00370C78">
              <w:rPr>
                <w:rFonts w:ascii="Times New Roman" w:hAnsi="Times New Roman" w:cs="Times New Roman"/>
              </w:rPr>
              <w:t xml:space="preserve"> r.</w:t>
            </w:r>
          </w:p>
          <w:p w14:paraId="48FEA1CC" w14:textId="77777777" w:rsidR="00F426A5" w:rsidRPr="00370C78" w:rsidRDefault="00F426A5" w:rsidP="00F42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E782D6" w14:textId="77777777" w:rsidR="004C3AC8" w:rsidRPr="00370C78" w:rsidRDefault="004C3AC8" w:rsidP="00F426A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0C78">
              <w:rPr>
                <w:rFonts w:ascii="Times New Roman" w:hAnsi="Times New Roman" w:cs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5933DDB" w14:textId="1A449267" w:rsidR="004C3AC8" w:rsidRDefault="004C3AC8" w:rsidP="00F42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C78">
              <w:rPr>
                <w:rFonts w:ascii="Times New Roman" w:hAnsi="Times New Roman" w:cs="Times New Roman"/>
              </w:rPr>
              <w:t>art. 1</w:t>
            </w:r>
            <w:r w:rsidR="00B6673B" w:rsidRPr="00370C78">
              <w:rPr>
                <w:rFonts w:ascii="Times New Roman" w:hAnsi="Times New Roman" w:cs="Times New Roman"/>
              </w:rPr>
              <w:t>12</w:t>
            </w:r>
            <w:r w:rsidRPr="00370C78">
              <w:rPr>
                <w:rFonts w:ascii="Times New Roman" w:hAnsi="Times New Roman" w:cs="Times New Roman"/>
              </w:rPr>
              <w:t xml:space="preserve"> ust. 1 ustawy z dnia 3 lipca 2002 r. –– Prawo lotnicze (Dz. U. z 201</w:t>
            </w:r>
            <w:r w:rsidR="00324588">
              <w:rPr>
                <w:rFonts w:ascii="Times New Roman" w:hAnsi="Times New Roman" w:cs="Times New Roman"/>
              </w:rPr>
              <w:t>9</w:t>
            </w:r>
            <w:r w:rsidRPr="00370C78">
              <w:rPr>
                <w:rFonts w:ascii="Times New Roman" w:hAnsi="Times New Roman" w:cs="Times New Roman"/>
              </w:rPr>
              <w:t xml:space="preserve"> r. poz.</w:t>
            </w:r>
            <w:r w:rsidR="00324588">
              <w:rPr>
                <w:rFonts w:ascii="Times New Roman" w:hAnsi="Times New Roman" w:cs="Times New Roman"/>
              </w:rPr>
              <w:t xml:space="preserve">1580 </w:t>
            </w:r>
            <w:r w:rsidR="00324588">
              <w:rPr>
                <w:rFonts w:ascii="Times New Roman" w:hAnsi="Times New Roman" w:cs="Times New Roman"/>
              </w:rPr>
              <w:br/>
              <w:t>i 1495)</w:t>
            </w:r>
            <w:r w:rsidR="00395C61" w:rsidRPr="00370C78">
              <w:rPr>
                <w:rFonts w:ascii="Times New Roman" w:hAnsi="Times New Roman" w:cs="Times New Roman"/>
              </w:rPr>
              <w:t xml:space="preserve"> </w:t>
            </w:r>
            <w:r w:rsidR="00AF2B53" w:rsidRPr="00370C78">
              <w:rPr>
                <w:rFonts w:ascii="Times New Roman" w:hAnsi="Times New Roman" w:cs="Times New Roman"/>
              </w:rPr>
              <w:br/>
            </w:r>
          </w:p>
          <w:p w14:paraId="40D6A86F" w14:textId="77777777" w:rsidR="00F426A5" w:rsidRPr="00370C78" w:rsidRDefault="00F426A5" w:rsidP="00F42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A9B87" w14:textId="77777777" w:rsidR="004B368A" w:rsidRDefault="004C3AC8" w:rsidP="00F4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70C78">
              <w:rPr>
                <w:rFonts w:ascii="Times New Roman" w:hAnsi="Times New Roman" w:cs="Times New Roman"/>
                <w:b/>
                <w:color w:val="000000"/>
              </w:rPr>
              <w:t>Nr w wykazie prac legislacyjnych MI</w:t>
            </w:r>
          </w:p>
          <w:p w14:paraId="3D67F44F" w14:textId="219D87ED" w:rsidR="004C3AC8" w:rsidRPr="00370C78" w:rsidRDefault="004B368A" w:rsidP="00F426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</w:t>
            </w:r>
          </w:p>
          <w:p w14:paraId="58144B19" w14:textId="77777777" w:rsidR="004C3AC8" w:rsidRPr="00D00227" w:rsidRDefault="004C3AC8" w:rsidP="00D0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91D41A" w14:textId="77777777" w:rsidR="004C3AC8" w:rsidRPr="00D00227" w:rsidRDefault="004C3AC8" w:rsidP="00D01C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C3AC8" w:rsidRPr="00D00227" w14:paraId="3A06D905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CD38BE" w14:textId="77777777" w:rsidR="004C3AC8" w:rsidRPr="00D00227" w:rsidRDefault="004C3AC8" w:rsidP="00D01C95">
            <w:pPr>
              <w:ind w:left="57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D00227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OCENA SKUTKÓW REGULACJI</w:t>
            </w:r>
          </w:p>
        </w:tc>
      </w:tr>
      <w:tr w:rsidR="004C3AC8" w:rsidRPr="00D00227" w14:paraId="768A89E9" w14:textId="77777777" w:rsidTr="00D01C95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3C0625E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4C3AC8" w:rsidRPr="00D00227" w14:paraId="26F743B4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BD9A0B6" w14:textId="4346B443" w:rsidR="004C3AC8" w:rsidRPr="00F426A5" w:rsidRDefault="00F426A5" w:rsidP="0028457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Konieczność wykonania upoważnienia ustawowego zawartego w</w:t>
            </w:r>
            <w:r w:rsidR="004C3AC8" w:rsidRPr="00F426A5">
              <w:rPr>
                <w:rFonts w:ascii="Times New Roman" w:hAnsi="Times New Roman" w:cs="Times New Roman"/>
              </w:rPr>
              <w:t xml:space="preserve"> art. 1</w:t>
            </w:r>
            <w:r w:rsidR="00534A54" w:rsidRPr="00F426A5">
              <w:rPr>
                <w:rFonts w:ascii="Times New Roman" w:hAnsi="Times New Roman" w:cs="Times New Roman"/>
              </w:rPr>
              <w:t>12</w:t>
            </w:r>
            <w:r w:rsidR="004C3AC8" w:rsidRPr="00F426A5">
              <w:rPr>
                <w:rFonts w:ascii="Times New Roman" w:hAnsi="Times New Roman" w:cs="Times New Roman"/>
              </w:rPr>
              <w:t xml:space="preserve"> ust. </w:t>
            </w:r>
            <w:r w:rsidR="00534A54" w:rsidRPr="00F426A5">
              <w:rPr>
                <w:rFonts w:ascii="Times New Roman" w:hAnsi="Times New Roman" w:cs="Times New Roman"/>
              </w:rPr>
              <w:t>1</w:t>
            </w:r>
            <w:r w:rsidR="004C3AC8" w:rsidRPr="00F426A5">
              <w:rPr>
                <w:rFonts w:ascii="Times New Roman" w:hAnsi="Times New Roman" w:cs="Times New Roman"/>
              </w:rPr>
              <w:t xml:space="preserve"> ustawy </w:t>
            </w:r>
            <w:r>
              <w:rPr>
                <w:rFonts w:ascii="Times New Roman" w:hAnsi="Times New Roman" w:cs="Times New Roman"/>
              </w:rPr>
              <w:t xml:space="preserve">z dnia 3 lipca 2002 </w:t>
            </w:r>
            <w:r w:rsidR="004C3AC8" w:rsidRPr="00F426A5">
              <w:rPr>
                <w:rFonts w:ascii="Times New Roman" w:hAnsi="Times New Roman" w:cs="Times New Roman"/>
              </w:rPr>
              <w:t>– Prawo lotnicze</w:t>
            </w:r>
            <w:r w:rsidR="00D32AD2">
              <w:rPr>
                <w:rFonts w:ascii="Times New Roman" w:hAnsi="Times New Roman" w:cs="Times New Roman"/>
              </w:rPr>
              <w:t xml:space="preserve">, </w:t>
            </w:r>
            <w:r w:rsidR="000B3C3B">
              <w:rPr>
                <w:rFonts w:ascii="Times New Roman" w:hAnsi="Times New Roman" w:cs="Times New Roman"/>
              </w:rPr>
              <w:t>zmienionego</w:t>
            </w:r>
            <w:r w:rsidR="00D32AD2">
              <w:rPr>
                <w:rFonts w:ascii="Times New Roman" w:hAnsi="Times New Roman" w:cs="Times New Roman"/>
              </w:rPr>
              <w:t xml:space="preserve"> ustawą z dnia 14 grudnia 2018 r. o zmianie ustawy – Prawo lotnicze oraz niektórych innych ustaw   (Dz. U. z 2019 r. poz. 235)</w:t>
            </w:r>
            <w:r w:rsidR="0028457C">
              <w:rPr>
                <w:rFonts w:ascii="Times New Roman" w:hAnsi="Times New Roman" w:cs="Times New Roman"/>
              </w:rPr>
              <w:t>.</w:t>
            </w:r>
          </w:p>
        </w:tc>
      </w:tr>
      <w:tr w:rsidR="004C3AC8" w:rsidRPr="00D00227" w14:paraId="02B953C6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D2535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4C3AC8" w:rsidRPr="00D00227" w14:paraId="2778090B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737E6EA4" w14:textId="5C1327C7" w:rsidR="0028457C" w:rsidRPr="0028457C" w:rsidRDefault="0028457C" w:rsidP="0028457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8457C">
              <w:rPr>
                <w:rFonts w:ascii="Times New Roman" w:hAnsi="Times New Roman" w:cs="Times New Roman"/>
                <w:color w:val="000000"/>
                <w:spacing w:val="-2"/>
              </w:rPr>
              <w:t xml:space="preserve">Rekomendowanym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rozwiązaniem jest wydanie rozporządzenia realizującego </w:t>
            </w:r>
            <w:r>
              <w:rPr>
                <w:rFonts w:ascii="Times New Roman" w:hAnsi="Times New Roman" w:cs="Times New Roman"/>
              </w:rPr>
              <w:t>upoważnienie ustawowe zawarte w</w:t>
            </w:r>
            <w:r w:rsidRPr="00F426A5">
              <w:rPr>
                <w:rFonts w:ascii="Times New Roman" w:hAnsi="Times New Roman" w:cs="Times New Roman"/>
              </w:rPr>
              <w:t xml:space="preserve"> art. 112 ust. 1 ustawy </w:t>
            </w:r>
            <w:r>
              <w:rPr>
                <w:rFonts w:ascii="Times New Roman" w:hAnsi="Times New Roman" w:cs="Times New Roman"/>
              </w:rPr>
              <w:t xml:space="preserve">z dnia 3 lipca 2002 </w:t>
            </w:r>
            <w:r w:rsidRPr="00F426A5">
              <w:rPr>
                <w:rFonts w:ascii="Times New Roman" w:hAnsi="Times New Roman" w:cs="Times New Roman"/>
              </w:rPr>
              <w:t>– Prawo lotnicze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FA58C9A" w14:textId="77777777" w:rsidR="004C3AC8" w:rsidRDefault="0028457C" w:rsidP="0028457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8457C">
              <w:rPr>
                <w:rFonts w:ascii="Times New Roman" w:hAnsi="Times New Roman" w:cs="Times New Roman"/>
                <w:color w:val="000000"/>
                <w:spacing w:val="-2"/>
              </w:rPr>
              <w:t>P</w:t>
            </w:r>
            <w:r w:rsidR="004C3AC8" w:rsidRPr="0028457C">
              <w:rPr>
                <w:rFonts w:ascii="Times New Roman" w:hAnsi="Times New Roman" w:cs="Times New Roman"/>
                <w:color w:val="000000"/>
                <w:spacing w:val="-2"/>
              </w:rPr>
              <w:t>rzyjęte w prz</w:t>
            </w:r>
            <w:r w:rsidR="00E721C2" w:rsidRPr="0028457C">
              <w:rPr>
                <w:rFonts w:ascii="Times New Roman" w:hAnsi="Times New Roman" w:cs="Times New Roman"/>
                <w:color w:val="000000"/>
                <w:spacing w:val="-2"/>
              </w:rPr>
              <w:t xml:space="preserve">edmiotowym projekcie rozwiązania pozwolą na </w:t>
            </w:r>
            <w:r w:rsidR="00E721C2" w:rsidRPr="0028457C">
              <w:rPr>
                <w:rFonts w:ascii="Times New Roman" w:hAnsi="Times New Roman" w:cs="Times New Roman"/>
              </w:rPr>
              <w:t>zapewnienie prawidłowego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721C2" w:rsidRPr="0028457C">
              <w:rPr>
                <w:rFonts w:ascii="Times New Roman" w:hAnsi="Times New Roman" w:cs="Times New Roman"/>
              </w:rPr>
              <w:t>i kompleksowego przebiegu badań lotniczo-lekarskich w celu posiadania przez członków personelu lotniczego oraz członków personelu pokładowego odpowiedniego stanu zdrowia niezbędnego do wykonywania czynności lotniczych</w:t>
            </w:r>
            <w:r>
              <w:rPr>
                <w:rFonts w:ascii="Times New Roman" w:hAnsi="Times New Roman" w:cs="Times New Roman"/>
              </w:rPr>
              <w:t>.</w:t>
            </w:r>
            <w:r w:rsidR="004C3AC8" w:rsidRPr="0028457C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  <w:p w14:paraId="1ACF8D9A" w14:textId="0D0FE91C" w:rsidR="004226C2" w:rsidRPr="0028457C" w:rsidRDefault="004226C2" w:rsidP="0028457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Nie ma możliwości realizacji celów projektu w sposób inny niż wydanie projektowanego rozporządzenia</w:t>
            </w:r>
          </w:p>
        </w:tc>
      </w:tr>
      <w:tr w:rsidR="004C3AC8" w:rsidRPr="00D00227" w14:paraId="6504A764" w14:textId="77777777" w:rsidTr="00D01C9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2FFA909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BE6DC1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</w:tr>
      <w:tr w:rsidR="004C3AC8" w:rsidRPr="00D00227" w14:paraId="73BD088D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7E96A175" w14:textId="79041010" w:rsidR="004C3AC8" w:rsidRPr="00D94322" w:rsidRDefault="00AF2B53" w:rsidP="00D94322">
            <w:pPr>
              <w:pStyle w:val="PKTpunkt"/>
              <w:ind w:left="49" w:hanging="49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Projektodawca</w:t>
            </w:r>
            <w:r w:rsidR="004C3AC8"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nie posiada informacji na temat szczegółowych uregulowań w tym zakresie w innych państwach U</w:t>
            </w:r>
            <w:r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nii </w:t>
            </w:r>
            <w:r w:rsidR="004C3AC8"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</w:t>
            </w:r>
            <w:r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uropejskiej</w:t>
            </w:r>
            <w:r w:rsidR="004C3AC8"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– każd</w:t>
            </w:r>
            <w:r w:rsidR="000B3C3B"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e z państw</w:t>
            </w:r>
            <w:r w:rsidR="004C3AC8"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członkowskich UE </w:t>
            </w:r>
            <w:r w:rsidR="00534A54" w:rsidRPr="00D94322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musi stosować i uwzględnić w swoim prawodawstwie rozporządzenie </w:t>
            </w:r>
            <w:r w:rsidR="00534A54" w:rsidRPr="00D94322">
              <w:rPr>
                <w:rFonts w:ascii="Times New Roman" w:hAnsi="Times New Roman" w:cs="Times New Roman"/>
                <w:sz w:val="22"/>
                <w:szCs w:val="22"/>
              </w:rPr>
              <w:t>Komisji (UE) nr 1178/2011 z dnia 3 listopada 2011 r. ustanawiające wymagania techniczne i procedury administracyjne odnoszące się do załóg w lotnictwie cywilnym zgodnie z rozporządzeniem Parlamentu Europejskiego i Rady (WE) nr 216/2008 (Dz. Urz. UE L 311</w:t>
            </w:r>
            <w:r w:rsidR="0028457C" w:rsidRPr="00D943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4A54" w:rsidRPr="00D94322">
              <w:rPr>
                <w:rFonts w:ascii="Times New Roman" w:hAnsi="Times New Roman" w:cs="Times New Roman"/>
                <w:sz w:val="22"/>
                <w:szCs w:val="22"/>
              </w:rPr>
              <w:t xml:space="preserve">z 25.11.2011, str. 1, z </w:t>
            </w:r>
            <w:proofErr w:type="spellStart"/>
            <w:r w:rsidR="00534A54" w:rsidRPr="00D94322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="00534A54" w:rsidRPr="00D94322">
              <w:rPr>
                <w:rFonts w:ascii="Times New Roman" w:hAnsi="Times New Roman" w:cs="Times New Roman"/>
                <w:sz w:val="22"/>
                <w:szCs w:val="22"/>
              </w:rPr>
              <w:t>. zm.)</w:t>
            </w:r>
            <w:r w:rsidR="00C046ED" w:rsidRPr="00D94322">
              <w:rPr>
                <w:rFonts w:ascii="Times New Roman" w:hAnsi="Times New Roman" w:cs="Times New Roman"/>
                <w:sz w:val="22"/>
                <w:szCs w:val="22"/>
              </w:rPr>
              <w:t xml:space="preserve"> oraz rozporządzenie Komisji (UE) nr 2015/340 z dnia</w:t>
            </w:r>
            <w:r w:rsidR="00C046ED" w:rsidRPr="00D943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046ED" w:rsidRPr="00D94322">
              <w:rPr>
                <w:rFonts w:ascii="Times New Roman" w:hAnsi="Times New Roman" w:cs="Times New Roman"/>
                <w:sz w:val="22"/>
                <w:szCs w:val="22"/>
              </w:rPr>
              <w:t>20 lutego 2015 r. ustanawiające wymagania techniczne i procedury administracyjne dotyczące licencji i certyfikatów kontrolerów ruchu lotniczego zgodnie z rozporządzeniem Parlamentu Europejskiego i Rady (WE) nr 216/2008, zmieniające rozporządzenie wykonawcze Komisji (UE) nr 923/2012 i uchylające rozporządzenie Komisji (UE) nr 805/2011 (Dz. Urz</w:t>
            </w:r>
            <w:r w:rsidR="0080262E" w:rsidRPr="00D94322">
              <w:rPr>
                <w:rFonts w:ascii="Times New Roman" w:hAnsi="Times New Roman" w:cs="Times New Roman"/>
                <w:sz w:val="22"/>
                <w:szCs w:val="22"/>
              </w:rPr>
              <w:t>. UE L 63 z 06.03.2015, str. 1).</w:t>
            </w:r>
          </w:p>
        </w:tc>
      </w:tr>
      <w:tr w:rsidR="004C3AC8" w:rsidRPr="00BE6DC1" w14:paraId="6BF640C7" w14:textId="77777777" w:rsidTr="00D01C9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FDFD96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4C3AC8" w:rsidRPr="00BE6DC1" w14:paraId="6C832E77" w14:textId="77777777" w:rsidTr="00D01C95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11FF19A" w14:textId="77777777" w:rsidR="004C3AC8" w:rsidRPr="00BE6DC1" w:rsidRDefault="004C3AC8" w:rsidP="00D01C95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</w:tcPr>
          <w:p w14:paraId="21847C96" w14:textId="77777777" w:rsidR="004C3AC8" w:rsidRPr="00BE6DC1" w:rsidRDefault="004C3AC8" w:rsidP="00D01C95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</w:tcPr>
          <w:p w14:paraId="72AC3F96" w14:textId="77777777" w:rsidR="004C3AC8" w:rsidRPr="00BE6DC1" w:rsidRDefault="004C3AC8" w:rsidP="00D01C95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Źródło danych</w:t>
            </w:r>
          </w:p>
        </w:tc>
        <w:tc>
          <w:tcPr>
            <w:tcW w:w="2981" w:type="dxa"/>
            <w:gridSpan w:val="6"/>
          </w:tcPr>
          <w:p w14:paraId="55104711" w14:textId="77777777" w:rsidR="004C3AC8" w:rsidRPr="00BE6DC1" w:rsidRDefault="004C3AC8" w:rsidP="00D01C95">
            <w:pPr>
              <w:spacing w:before="4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4C3AC8" w:rsidRPr="00BE6DC1" w14:paraId="5038CCC7" w14:textId="77777777" w:rsidTr="004577F4">
        <w:trPr>
          <w:gridAfter w:val="1"/>
          <w:wAfter w:w="10" w:type="dxa"/>
          <w:trHeight w:val="1385"/>
        </w:trPr>
        <w:tc>
          <w:tcPr>
            <w:tcW w:w="2668" w:type="dxa"/>
            <w:gridSpan w:val="3"/>
          </w:tcPr>
          <w:p w14:paraId="7F9A7C85" w14:textId="77777777" w:rsidR="004C3AC8" w:rsidRPr="00BE6DC1" w:rsidRDefault="00D00227" w:rsidP="00D00227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</w:rPr>
              <w:lastRenderedPageBreak/>
              <w:t>Naczelny Lekarz Lotnictwa Cywilnego</w:t>
            </w:r>
          </w:p>
        </w:tc>
        <w:tc>
          <w:tcPr>
            <w:tcW w:w="2292" w:type="dxa"/>
            <w:gridSpan w:val="8"/>
          </w:tcPr>
          <w:p w14:paraId="64A7ECB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 xml:space="preserve"> 1 podmiot              </w:t>
            </w:r>
          </w:p>
        </w:tc>
        <w:tc>
          <w:tcPr>
            <w:tcW w:w="2996" w:type="dxa"/>
            <w:gridSpan w:val="12"/>
          </w:tcPr>
          <w:p w14:paraId="1931A9DD" w14:textId="357692D7" w:rsidR="004C3AC8" w:rsidRPr="00BE6DC1" w:rsidRDefault="000B3C3B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Ustawa z dnia 3 lipca 2002 r. – Prawo lotnicze</w:t>
            </w:r>
          </w:p>
        </w:tc>
        <w:tc>
          <w:tcPr>
            <w:tcW w:w="2981" w:type="dxa"/>
            <w:gridSpan w:val="6"/>
          </w:tcPr>
          <w:p w14:paraId="214E344A" w14:textId="77777777" w:rsidR="004C3AC8" w:rsidRPr="00BE6DC1" w:rsidRDefault="00D00227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>Naczelny Lekarz Lotnictwa Cywilnego obowiązany będzie do stosowania przepisów niniejszego projektu po jego wejściu w życie.</w:t>
            </w:r>
          </w:p>
        </w:tc>
      </w:tr>
      <w:tr w:rsidR="009B613D" w:rsidRPr="00BE6DC1" w14:paraId="10DE2A58" w14:textId="77777777" w:rsidTr="00D01C95">
        <w:trPr>
          <w:gridAfter w:val="1"/>
          <w:wAfter w:w="10" w:type="dxa"/>
          <w:trHeight w:val="722"/>
        </w:trPr>
        <w:tc>
          <w:tcPr>
            <w:tcW w:w="2668" w:type="dxa"/>
            <w:gridSpan w:val="3"/>
          </w:tcPr>
          <w:p w14:paraId="32D912E1" w14:textId="1F78CA83" w:rsidR="009B613D" w:rsidRPr="00BE6DC1" w:rsidRDefault="009B613D" w:rsidP="00D00227">
            <w:pPr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Centra Medycyny Lotniczej</w:t>
            </w:r>
            <w:r w:rsidR="00AF2B53" w:rsidRPr="00BE6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2" w:type="dxa"/>
            <w:gridSpan w:val="8"/>
          </w:tcPr>
          <w:p w14:paraId="4CB61775" w14:textId="73BCB21F" w:rsidR="009B613D" w:rsidRPr="00BE6DC1" w:rsidRDefault="009B613D" w:rsidP="00D01C95">
            <w:pPr>
              <w:rPr>
                <w:rFonts w:ascii="Times New Roman" w:hAnsi="Times New Roman" w:cs="Times New Roman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>3 podmioty</w:t>
            </w:r>
          </w:p>
        </w:tc>
        <w:tc>
          <w:tcPr>
            <w:tcW w:w="2996" w:type="dxa"/>
            <w:gridSpan w:val="12"/>
          </w:tcPr>
          <w:p w14:paraId="00AEB58E" w14:textId="44D7B065" w:rsidR="009B613D" w:rsidRPr="00BE6DC1" w:rsidRDefault="00CE68EC" w:rsidP="00D01C95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Dane</w:t>
            </w:r>
            <w:r w:rsidR="009B613D" w:rsidRPr="00BE6DC1">
              <w:rPr>
                <w:rFonts w:ascii="Times New Roman" w:hAnsi="Times New Roman" w:cs="Times New Roman"/>
                <w:spacing w:val="-2"/>
              </w:rPr>
              <w:t xml:space="preserve"> własne U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 xml:space="preserve">rzędu </w:t>
            </w:r>
            <w:r w:rsidR="009B613D" w:rsidRPr="00BE6DC1">
              <w:rPr>
                <w:rFonts w:ascii="Times New Roman" w:hAnsi="Times New Roman" w:cs="Times New Roman"/>
                <w:spacing w:val="-2"/>
              </w:rPr>
              <w:t>L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 xml:space="preserve">otnictwa </w:t>
            </w:r>
            <w:r w:rsidR="009B613D" w:rsidRPr="00BE6DC1">
              <w:rPr>
                <w:rFonts w:ascii="Times New Roman" w:hAnsi="Times New Roman" w:cs="Times New Roman"/>
                <w:spacing w:val="-2"/>
              </w:rPr>
              <w:t>C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>ywilnego</w:t>
            </w:r>
          </w:p>
        </w:tc>
        <w:tc>
          <w:tcPr>
            <w:tcW w:w="2981" w:type="dxa"/>
            <w:gridSpan w:val="6"/>
          </w:tcPr>
          <w:p w14:paraId="4977B817" w14:textId="3F79DFD2" w:rsidR="009B613D" w:rsidRPr="00BE6DC1" w:rsidRDefault="009B613D" w:rsidP="00D01C95">
            <w:pPr>
              <w:rPr>
                <w:rFonts w:ascii="Times New Roman" w:hAnsi="Times New Roman" w:cs="Times New Roman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>C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>entrum Medycyny Lotniczej</w:t>
            </w:r>
            <w:r w:rsidRPr="00BE6DC1">
              <w:rPr>
                <w:rFonts w:ascii="Times New Roman" w:hAnsi="Times New Roman" w:cs="Times New Roman"/>
                <w:spacing w:val="-2"/>
              </w:rPr>
              <w:t xml:space="preserve"> obowiązane będzie do stosowania przepisów niniejszego projektu po jego wejściu w życie</w:t>
            </w:r>
          </w:p>
        </w:tc>
      </w:tr>
      <w:tr w:rsidR="009B613D" w:rsidRPr="00BE6DC1" w14:paraId="31A6874B" w14:textId="77777777" w:rsidTr="00D01C95">
        <w:trPr>
          <w:gridAfter w:val="1"/>
          <w:wAfter w:w="10" w:type="dxa"/>
          <w:trHeight w:val="722"/>
        </w:trPr>
        <w:tc>
          <w:tcPr>
            <w:tcW w:w="2668" w:type="dxa"/>
            <w:gridSpan w:val="3"/>
          </w:tcPr>
          <w:p w14:paraId="10765515" w14:textId="53A5C73F" w:rsidR="009B613D" w:rsidRPr="00BE6DC1" w:rsidRDefault="009B613D" w:rsidP="00D00227">
            <w:pPr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Lekarze orzecznicy medycyny lotniczej</w:t>
            </w:r>
          </w:p>
        </w:tc>
        <w:tc>
          <w:tcPr>
            <w:tcW w:w="2292" w:type="dxa"/>
            <w:gridSpan w:val="8"/>
          </w:tcPr>
          <w:p w14:paraId="26AABA7B" w14:textId="2B64E480" w:rsidR="009B613D" w:rsidRPr="00BE6DC1" w:rsidRDefault="009B613D" w:rsidP="00D01C95">
            <w:pPr>
              <w:rPr>
                <w:rFonts w:ascii="Times New Roman" w:hAnsi="Times New Roman" w:cs="Times New Roman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>41 podmiotów</w:t>
            </w:r>
          </w:p>
        </w:tc>
        <w:tc>
          <w:tcPr>
            <w:tcW w:w="2996" w:type="dxa"/>
            <w:gridSpan w:val="12"/>
          </w:tcPr>
          <w:p w14:paraId="7EC0CED5" w14:textId="5B835A01" w:rsidR="009B613D" w:rsidRPr="00BE6DC1" w:rsidRDefault="00A12440" w:rsidP="00A12440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Dane </w:t>
            </w:r>
            <w:r w:rsidR="009B613D" w:rsidRPr="00BE6DC1">
              <w:rPr>
                <w:rFonts w:ascii="Times New Roman" w:hAnsi="Times New Roman" w:cs="Times New Roman"/>
                <w:spacing w:val="-2"/>
              </w:rPr>
              <w:t>własne U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 xml:space="preserve">rzędu </w:t>
            </w:r>
            <w:r w:rsidR="009B613D" w:rsidRPr="00BE6DC1">
              <w:rPr>
                <w:rFonts w:ascii="Times New Roman" w:hAnsi="Times New Roman" w:cs="Times New Roman"/>
                <w:spacing w:val="-2"/>
              </w:rPr>
              <w:t>L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 xml:space="preserve">otnictwa </w:t>
            </w:r>
            <w:r w:rsidR="009B613D" w:rsidRPr="00BE6DC1">
              <w:rPr>
                <w:rFonts w:ascii="Times New Roman" w:hAnsi="Times New Roman" w:cs="Times New Roman"/>
                <w:spacing w:val="-2"/>
              </w:rPr>
              <w:t>C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>ywilnego</w:t>
            </w:r>
          </w:p>
        </w:tc>
        <w:tc>
          <w:tcPr>
            <w:tcW w:w="2981" w:type="dxa"/>
            <w:gridSpan w:val="6"/>
          </w:tcPr>
          <w:p w14:paraId="45CBAC87" w14:textId="41EC6AAA" w:rsidR="009B613D" w:rsidRPr="00BE6DC1" w:rsidRDefault="009B613D" w:rsidP="00D01C95">
            <w:pPr>
              <w:rPr>
                <w:rFonts w:ascii="Times New Roman" w:hAnsi="Times New Roman" w:cs="Times New Roman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>Lekarze orzecznicy obowiązan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>i</w:t>
            </w:r>
            <w:r w:rsidRPr="00BE6DC1">
              <w:rPr>
                <w:rFonts w:ascii="Times New Roman" w:hAnsi="Times New Roman" w:cs="Times New Roman"/>
                <w:spacing w:val="-2"/>
              </w:rPr>
              <w:t xml:space="preserve"> będ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>ą</w:t>
            </w:r>
            <w:r w:rsidRPr="00BE6DC1">
              <w:rPr>
                <w:rFonts w:ascii="Times New Roman" w:hAnsi="Times New Roman" w:cs="Times New Roman"/>
                <w:spacing w:val="-2"/>
              </w:rPr>
              <w:t xml:space="preserve"> do stosowania przepisów niniejszego projektu po jego wejściu w życie</w:t>
            </w:r>
          </w:p>
        </w:tc>
      </w:tr>
      <w:tr w:rsidR="004C3AC8" w:rsidRPr="00BE6DC1" w14:paraId="715F4EB7" w14:textId="77777777" w:rsidTr="00D01C9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E14DC97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4C3AC8" w:rsidRPr="00BE6DC1" w14:paraId="7277F014" w14:textId="77777777" w:rsidTr="00D01C9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05BB5B8" w14:textId="23C5FEB7" w:rsidR="004C3AC8" w:rsidRPr="00BE6DC1" w:rsidRDefault="004C3AC8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 xml:space="preserve">Projekt zostanie przekazany do konsultacji publicznych zgodnie z trybem przewidzianym w </w:t>
            </w:r>
            <w:r w:rsidR="00A12440">
              <w:rPr>
                <w:rFonts w:ascii="Times New Roman" w:hAnsi="Times New Roman" w:cs="Times New Roman"/>
              </w:rPr>
              <w:t xml:space="preserve">uchwale nr 190 Rady Ministrów z dnia 29 października 2013 r. - </w:t>
            </w:r>
            <w:r w:rsidR="00DC4F2F">
              <w:rPr>
                <w:rFonts w:ascii="Times New Roman" w:hAnsi="Times New Roman" w:cs="Times New Roman"/>
              </w:rPr>
              <w:t>Regulamin</w:t>
            </w:r>
            <w:r w:rsidRPr="00BE6DC1">
              <w:rPr>
                <w:rFonts w:ascii="Times New Roman" w:hAnsi="Times New Roman" w:cs="Times New Roman"/>
              </w:rPr>
              <w:t xml:space="preserve"> Pracy Rady Ministrów </w:t>
            </w:r>
            <w:r w:rsidR="00A12440">
              <w:rPr>
                <w:rFonts w:ascii="Times New Roman" w:hAnsi="Times New Roman" w:cs="Times New Roman"/>
              </w:rPr>
              <w:t xml:space="preserve">(M.P. z 2016 r. poz. 1006, z </w:t>
            </w:r>
            <w:proofErr w:type="spellStart"/>
            <w:r w:rsidR="00A12440">
              <w:rPr>
                <w:rFonts w:ascii="Times New Roman" w:hAnsi="Times New Roman" w:cs="Times New Roman"/>
              </w:rPr>
              <w:t>późn</w:t>
            </w:r>
            <w:proofErr w:type="spellEnd"/>
            <w:r w:rsidR="00A12440">
              <w:rPr>
                <w:rFonts w:ascii="Times New Roman" w:hAnsi="Times New Roman" w:cs="Times New Roman"/>
              </w:rPr>
              <w:t xml:space="preserve">. zm.) </w:t>
            </w:r>
            <w:r w:rsidRPr="00BE6DC1">
              <w:rPr>
                <w:rFonts w:ascii="Times New Roman" w:hAnsi="Times New Roman" w:cs="Times New Roman"/>
              </w:rPr>
              <w:t>do następujących podmiotów:</w:t>
            </w:r>
          </w:p>
          <w:p w14:paraId="2E5AA817" w14:textId="1A87CDCF" w:rsidR="004C3AC8" w:rsidRPr="00BE6DC1" w:rsidRDefault="004C3AC8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1)</w:t>
            </w:r>
            <w:r w:rsidRPr="00BE6DC1">
              <w:rPr>
                <w:rFonts w:ascii="Times New Roman" w:hAnsi="Times New Roman" w:cs="Times New Roman"/>
              </w:rPr>
              <w:tab/>
              <w:t>CML Centrum Medyczne LUXMED ul. 17 Stycznia 39, 02-148 Warszawa;</w:t>
            </w:r>
          </w:p>
          <w:p w14:paraId="66EF56E4" w14:textId="0109AEC2" w:rsidR="004C3AC8" w:rsidRPr="00BE6DC1" w:rsidRDefault="004C3AC8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2)</w:t>
            </w:r>
            <w:r w:rsidRPr="00BE6DC1">
              <w:rPr>
                <w:rFonts w:ascii="Times New Roman" w:hAnsi="Times New Roman" w:cs="Times New Roman"/>
              </w:rPr>
              <w:tab/>
              <w:t>Konsultant Krajowy w dziedzinie medycyny lotniczej, ul. Krasińskiego 54/56, 01-755 Warszawa;</w:t>
            </w:r>
          </w:p>
          <w:p w14:paraId="33FB0413" w14:textId="4E8AFB24" w:rsidR="004C3AC8" w:rsidRPr="00BE6DC1" w:rsidRDefault="004C3AC8" w:rsidP="00155B1B">
            <w:pPr>
              <w:spacing w:after="0" w:line="360" w:lineRule="auto"/>
              <w:ind w:left="758" w:hanging="758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3)</w:t>
            </w:r>
            <w:r w:rsidRPr="00BE6DC1">
              <w:rPr>
                <w:rFonts w:ascii="Times New Roman" w:hAnsi="Times New Roman" w:cs="Times New Roman"/>
              </w:rPr>
              <w:tab/>
              <w:t>Centrum Medycyny Lotniczej Wojskowy Instytut Medycyny Lotniczej, ul. Krasińskiego 54/56, 01-755, Warszawa;</w:t>
            </w:r>
          </w:p>
          <w:p w14:paraId="3FD822EC" w14:textId="44D1721D" w:rsidR="004C3AC8" w:rsidRPr="00BE6DC1" w:rsidRDefault="004C3AC8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4)</w:t>
            </w:r>
            <w:r w:rsidRPr="00BE6DC1">
              <w:rPr>
                <w:rFonts w:ascii="Times New Roman" w:hAnsi="Times New Roman" w:cs="Times New Roman"/>
              </w:rPr>
              <w:tab/>
              <w:t>Naczelna Izba Lekarska, ul. Sobieskiego 110, 00-764 Warszawa;</w:t>
            </w:r>
          </w:p>
          <w:p w14:paraId="329961D1" w14:textId="4097B538" w:rsidR="004C3AC8" w:rsidRPr="00BE6DC1" w:rsidRDefault="004C3AC8" w:rsidP="00155B1B">
            <w:pPr>
              <w:spacing w:after="0" w:line="360" w:lineRule="auto"/>
              <w:ind w:left="758" w:hanging="758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5)</w:t>
            </w:r>
            <w:r w:rsidRPr="00BE6DC1">
              <w:rPr>
                <w:rFonts w:ascii="Times New Roman" w:hAnsi="Times New Roman" w:cs="Times New Roman"/>
              </w:rPr>
              <w:tab/>
              <w:t>Główny Ośrodek Badań Lotniczo – Lekarskich Aeroklubu Polskiego - Wojewódzka Przychodnia Sportowo – Lekarska, ul. Sienkiewicza 108/110, 50-348 Wrocław;</w:t>
            </w:r>
            <w:r w:rsidRPr="00BE6DC1">
              <w:rPr>
                <w:rFonts w:ascii="Times New Roman" w:hAnsi="Times New Roman" w:cs="Times New Roman"/>
              </w:rPr>
              <w:tab/>
            </w:r>
          </w:p>
          <w:p w14:paraId="414A611F" w14:textId="170FEE54" w:rsidR="004C3AC8" w:rsidRPr="00BE6DC1" w:rsidRDefault="009B613D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6</w:t>
            </w:r>
            <w:r w:rsidR="004C3AC8" w:rsidRPr="00BE6DC1">
              <w:rPr>
                <w:rFonts w:ascii="Times New Roman" w:hAnsi="Times New Roman" w:cs="Times New Roman"/>
              </w:rPr>
              <w:t>)</w:t>
            </w:r>
            <w:r w:rsidR="004C3AC8" w:rsidRPr="00BE6DC1">
              <w:rPr>
                <w:rFonts w:ascii="Times New Roman" w:hAnsi="Times New Roman" w:cs="Times New Roman"/>
              </w:rPr>
              <w:tab/>
              <w:t xml:space="preserve"> Ogólnopolski Związek Zawodowy Lekarzy, ul. Gdańska 27, 85-005 Bydgoszcz;</w:t>
            </w:r>
          </w:p>
          <w:p w14:paraId="2070B395" w14:textId="369AF9E7" w:rsidR="004C3AC8" w:rsidRPr="00BE6DC1" w:rsidRDefault="009B613D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7</w:t>
            </w:r>
            <w:r w:rsidR="004C3AC8" w:rsidRPr="00BE6DC1">
              <w:rPr>
                <w:rFonts w:ascii="Times New Roman" w:hAnsi="Times New Roman" w:cs="Times New Roman"/>
              </w:rPr>
              <w:t>)</w:t>
            </w:r>
            <w:r w:rsidR="004C3AC8" w:rsidRPr="00BE6DC1">
              <w:rPr>
                <w:rFonts w:ascii="Times New Roman" w:hAnsi="Times New Roman" w:cs="Times New Roman"/>
              </w:rPr>
              <w:tab/>
              <w:t>Wojewódzki Ośrodek Medycyny Pracy w Warszawie, Al. Wojska Polskiego 25, 01-515 Warszawa;</w:t>
            </w:r>
          </w:p>
          <w:p w14:paraId="1EA62BE7" w14:textId="5EEFBB77" w:rsidR="004C3AC8" w:rsidRDefault="009B613D" w:rsidP="00155B1B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BE6DC1">
              <w:rPr>
                <w:rFonts w:ascii="Times New Roman" w:hAnsi="Times New Roman" w:cs="Times New Roman"/>
              </w:rPr>
              <w:t>8</w:t>
            </w:r>
            <w:r w:rsidR="004C3AC8" w:rsidRPr="00BE6DC1">
              <w:rPr>
                <w:rFonts w:ascii="Times New Roman" w:hAnsi="Times New Roman" w:cs="Times New Roman"/>
              </w:rPr>
              <w:t>)</w:t>
            </w:r>
            <w:r w:rsidR="004C3AC8" w:rsidRPr="00BE6DC1">
              <w:rPr>
                <w:rFonts w:ascii="Times New Roman" w:hAnsi="Times New Roman" w:cs="Times New Roman"/>
              </w:rPr>
              <w:tab/>
              <w:t>Wojewódzki Ośrodek Medycyny Pracy w Łodzi, ul. Al</w:t>
            </w:r>
            <w:r w:rsidR="00A12440">
              <w:rPr>
                <w:rFonts w:ascii="Times New Roman" w:hAnsi="Times New Roman" w:cs="Times New Roman"/>
              </w:rPr>
              <w:t>eksandrowska 61/63, 91-205 Łódź.</w:t>
            </w:r>
          </w:p>
          <w:p w14:paraId="7386F52D" w14:textId="7E88FCAA" w:rsidR="00651FBD" w:rsidRDefault="00651FBD" w:rsidP="00651F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Projekt zostanie udostępniony w Biuletynie Informacji Publicznej </w:t>
            </w:r>
            <w:r w:rsidR="008E4412">
              <w:rPr>
                <w:rFonts w:ascii="Times New Roman" w:hAnsi="Times New Roman" w:cs="Times New Roman"/>
                <w:lang w:eastAsia="en-US"/>
              </w:rPr>
              <w:t xml:space="preserve">na stronie podmiotowej </w:t>
            </w:r>
            <w:r>
              <w:rPr>
                <w:rFonts w:ascii="Times New Roman" w:hAnsi="Times New Roman" w:cs="Times New Roman"/>
                <w:lang w:eastAsia="en-US"/>
              </w:rPr>
              <w:t>Rządowego Centrum Legislacji w serwisie Rządowy Proces Legislacyjny oraz w Biuletynie Informacji Publicznej Urzędu Lotnictwa Cywilnego.</w:t>
            </w:r>
          </w:p>
          <w:p w14:paraId="59F3A118" w14:textId="77777777" w:rsidR="004C3AC8" w:rsidRPr="00BE6DC1" w:rsidRDefault="004C3AC8" w:rsidP="009B61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3AC8" w:rsidRPr="00BE6DC1" w14:paraId="4C7A1C76" w14:textId="77777777" w:rsidTr="00D01C9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E4231B6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4C3AC8" w:rsidRPr="00BE6DC1" w14:paraId="78E24ED4" w14:textId="77777777" w:rsidTr="00D01C9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03A2B2C3" w14:textId="77777777" w:rsidR="004C3AC8" w:rsidRPr="00BE6DC1" w:rsidRDefault="004C3AC8" w:rsidP="00D01C95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3B098CB" w14:textId="77777777" w:rsidR="004C3AC8" w:rsidRPr="00BE6DC1" w:rsidRDefault="004C3AC8" w:rsidP="00D01C95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4C3AC8" w:rsidRPr="00BE6DC1" w14:paraId="71D026AD" w14:textId="77777777" w:rsidTr="00D01C95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CF705DE" w14:textId="77777777" w:rsidR="004C3AC8" w:rsidRPr="00BE6DC1" w:rsidRDefault="004C3AC8" w:rsidP="00D01C95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BA8CA06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5B20BF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40DB0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8DEBA9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967A40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14DCCA83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551AE39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995A81B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5F071F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11F02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3D2F5509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BDE14C8" w14:textId="77777777" w:rsidR="004C3AC8" w:rsidRPr="00BE6DC1" w:rsidRDefault="004C3AC8" w:rsidP="00D01C95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4C3AC8" w:rsidRPr="00BE6DC1" w14:paraId="55B0E87E" w14:textId="77777777" w:rsidTr="00D01C9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68BBD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FC522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E74F9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E650D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B920C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2B3AC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379A40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C9676E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5D993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CBF6D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C9C63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EC4F3E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CCF3C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4F9E7216" w14:textId="77777777" w:rsidTr="00D01C95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ED4036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92D01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460E8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A8E4E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6350A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1A20D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36A897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29288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0370C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0B01B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4DF83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5381FE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52DF86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64B1617A" w14:textId="77777777" w:rsidTr="00D01C9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8B8F7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10B50B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23AAA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56E1C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1F39B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F73AA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892634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F7544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68746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46094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FD22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58EBDE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018DBB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054E94FB" w14:textId="77777777" w:rsidTr="00D01C95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F5846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E5194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081CB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42D45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4D85C6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5CC21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08FBA4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4EB587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3AEB3E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38DF3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D723B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881A67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0DC7A5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54021168" w14:textId="77777777" w:rsidTr="00D01C9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2B6233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710FF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7EC95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FF723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CE614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75E54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DEAFAB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A1115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237F7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DEB78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32823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7BA543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23DB2D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6D69BB67" w14:textId="77777777" w:rsidTr="00D01C95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62AAE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A4458B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CE9E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76394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813EE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55F38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06CB8A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5F45EA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E09FF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657D8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8C8F5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162B48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2B5397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61F2B00D" w14:textId="77777777" w:rsidTr="00D01C9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475B5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87513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42E76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B3EDA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B1D37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AA9B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91CB1E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108F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229C3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D0B13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2A874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193BC8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B460C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4D7E0D55" w14:textId="77777777" w:rsidTr="00D01C95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58CE2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EA339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A1E3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F70A0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49E3F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BBB17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4694965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58A5E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E26DE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9E497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748C2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631AA2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5A83C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011B1B56" w14:textId="77777777" w:rsidTr="00D01C9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7D25DE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C685F1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1429C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92A06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1FD68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7697D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FAD05C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C36CE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3348F1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2244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17414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2F966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A925C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6CC402EE" w14:textId="77777777" w:rsidTr="00D01C95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7F4763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67791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C4DC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6120F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3B654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A80BD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DAE46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7A726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A83D1D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1587E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AC91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7D11E9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C90742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13EA7DF1" w14:textId="77777777" w:rsidTr="00D01C9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B168B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0AD88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214E5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C657C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21A1B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44D29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64F31F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73D6F8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ED80B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6FB62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AB256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CC674E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47E7F6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6DCBB688" w14:textId="77777777" w:rsidTr="00D01C95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EE532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F7E4E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14D8B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CBC9A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04540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185F2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906D6A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666623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0D2E11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12655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C735C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E6674A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B95D2F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43B34108" w14:textId="77777777" w:rsidTr="003D2EAB">
        <w:trPr>
          <w:gridAfter w:val="1"/>
          <w:wAfter w:w="10" w:type="dxa"/>
          <w:trHeight w:val="78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B26670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741E18" w14:textId="77777777" w:rsidR="004C3AC8" w:rsidRPr="00BE6DC1" w:rsidRDefault="004C3AC8" w:rsidP="00D01C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6C204EB9" w14:textId="77777777" w:rsidTr="003D2EAB">
        <w:trPr>
          <w:gridAfter w:val="1"/>
          <w:wAfter w:w="10" w:type="dxa"/>
          <w:trHeight w:val="1353"/>
        </w:trPr>
        <w:tc>
          <w:tcPr>
            <w:tcW w:w="2243" w:type="dxa"/>
            <w:gridSpan w:val="2"/>
            <w:shd w:val="clear" w:color="auto" w:fill="FFFFFF"/>
          </w:tcPr>
          <w:p w14:paraId="4ED2A03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0159C67D" w14:textId="77777777" w:rsidR="004C3AC8" w:rsidRPr="00BE6DC1" w:rsidRDefault="004C3AC8" w:rsidP="00D01C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Brak wpływu na sektor finansów publicznych.</w:t>
            </w:r>
          </w:p>
        </w:tc>
      </w:tr>
      <w:tr w:rsidR="004C3AC8" w:rsidRPr="00BE6DC1" w14:paraId="7231F061" w14:textId="77777777" w:rsidTr="00D01C9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E78FA95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BE6DC1"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4C3AC8" w:rsidRPr="00BE6DC1" w14:paraId="21E2957D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0DFB9AB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4C3AC8" w:rsidRPr="00BE6DC1" w14:paraId="00ADB3E8" w14:textId="77777777" w:rsidTr="00D01C95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C8D910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00F2B3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56B8D9C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24944B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859D1CC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D23CB4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46F84B4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542D9E3" w14:textId="77777777" w:rsidR="004C3AC8" w:rsidRPr="00BE6DC1" w:rsidRDefault="004C3AC8" w:rsidP="00D01C95">
            <w:pPr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Łącznie(0-10)</w:t>
            </w:r>
          </w:p>
        </w:tc>
      </w:tr>
      <w:tr w:rsidR="004C3AC8" w:rsidRPr="00BE6DC1" w14:paraId="5D25E590" w14:textId="77777777" w:rsidTr="00D01C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2DB87F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5AFC3A3E" w14:textId="77777777" w:rsidR="004C3AC8" w:rsidRPr="00BE6DC1" w:rsidRDefault="004C3AC8" w:rsidP="00D01C95">
            <w:pPr>
              <w:rPr>
                <w:rFonts w:ascii="Times New Roman" w:hAnsi="Times New Roman" w:cs="Times New Roman"/>
                <w:spacing w:val="-2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1953394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C80A7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D4561C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9C3CE4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7CD573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B98395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DBABD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B5B777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7F0425A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0F56A703" w14:textId="77777777" w:rsidTr="00D01C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1E4BA6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ED0BDC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90CDDB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DA1D92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51528DA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7CD122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3D5B25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9DE8E8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A0DD2A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4DFEB288" w14:textId="77777777" w:rsidTr="00D01C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A51D1DE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FECF8D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112CC4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933DC5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597FA6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26EE9C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40AA03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6B1A85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894C2B8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6C5583BF" w14:textId="77777777" w:rsidTr="00D01C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F13F34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B67FB5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F2367E4" w14:textId="77777777" w:rsidR="004C3AC8" w:rsidRPr="00BE6DC1" w:rsidRDefault="004C3AC8" w:rsidP="00D01C95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4C3AC8" w:rsidRPr="00BE6DC1" w14:paraId="11D090FB" w14:textId="77777777" w:rsidTr="00D01C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AC222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1A653F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4F0B806" w14:textId="77777777" w:rsidR="004C3AC8" w:rsidRPr="00BE6DC1" w:rsidRDefault="004C3AC8" w:rsidP="00D01C95">
            <w:pPr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</w:rPr>
            </w:pPr>
          </w:p>
        </w:tc>
      </w:tr>
      <w:tr w:rsidR="004C3AC8" w:rsidRPr="00BE6DC1" w14:paraId="24DB5919" w14:textId="77777777" w:rsidTr="00D01C95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095695A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B7B813" w14:textId="77777777" w:rsidR="004C3AC8" w:rsidRPr="00BE6DC1" w:rsidRDefault="004C3AC8" w:rsidP="00D01C95">
            <w:pPr>
              <w:tabs>
                <w:tab w:val="right" w:pos="1936"/>
              </w:tabs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81DA8A2" w14:textId="77777777" w:rsidR="004C3AC8" w:rsidRPr="00BE6DC1" w:rsidRDefault="004C3AC8" w:rsidP="00D01C95">
            <w:pPr>
              <w:ind w:left="72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286B86C7" w14:textId="77777777" w:rsidTr="00D01C95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0DF5CC8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9B3421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CFB1BEF" w14:textId="5BF0BCA3" w:rsidR="004C3AC8" w:rsidRPr="00BE6DC1" w:rsidRDefault="004C3AC8" w:rsidP="00D01C9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179C3F68" w14:textId="77777777" w:rsidTr="003D2EAB">
        <w:trPr>
          <w:gridAfter w:val="1"/>
          <w:wAfter w:w="10" w:type="dxa"/>
          <w:trHeight w:val="1332"/>
        </w:trPr>
        <w:tc>
          <w:tcPr>
            <w:tcW w:w="2243" w:type="dxa"/>
            <w:gridSpan w:val="2"/>
            <w:shd w:val="clear" w:color="auto" w:fill="FFFFFF"/>
          </w:tcPr>
          <w:p w14:paraId="401E49CC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501F837" w14:textId="2986207C" w:rsidR="004C3AC8" w:rsidRPr="00BE6DC1" w:rsidRDefault="00651FBD" w:rsidP="00AC310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3132B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Brak wpływu na konkurencyjność gospodarki i przedsiębiorczość, w tym funkcjonowanie przedsiębiorców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, a zwłaszcza </w:t>
            </w:r>
            <w:proofErr w:type="spellStart"/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mikroprzedsiębiorców</w:t>
            </w:r>
            <w:proofErr w:type="spellEnd"/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, małych i średnich przedsiębiorców,</w:t>
            </w:r>
            <w:r w:rsidRPr="0013132B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oraz na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sytuację ekonomiczną i społeczną </w:t>
            </w:r>
            <w:r w:rsidRPr="0013132B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rodzin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y</w:t>
            </w:r>
            <w:r w:rsidRPr="0013132B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, </w:t>
            </w:r>
            <w:r w:rsidR="003263E1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a także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os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ób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niepełnosprawn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oraz os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ób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 xml:space="preserve"> starsz</w:t>
            </w:r>
            <w:r w:rsidR="008E4412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ych</w:t>
            </w: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.</w:t>
            </w:r>
          </w:p>
        </w:tc>
      </w:tr>
      <w:tr w:rsidR="004C3AC8" w:rsidRPr="00BE6DC1" w14:paraId="0FA82C05" w14:textId="77777777" w:rsidTr="00BB0DDA">
        <w:trPr>
          <w:gridAfter w:val="1"/>
          <w:wAfter w:w="10" w:type="dxa"/>
          <w:trHeight w:val="4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39420F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4C3AC8" w:rsidRPr="00BE6DC1" w14:paraId="3403D3E5" w14:textId="77777777" w:rsidTr="00D01C9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1AD64E1" w14:textId="19F0EF96" w:rsidR="004C3AC8" w:rsidRPr="00BE6DC1" w:rsidRDefault="00651FBD" w:rsidP="00651FBD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3AC8" w:rsidRPr="00BE6DC1"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4C3AC8" w:rsidRPr="00BE6DC1" w14:paraId="41E2811A" w14:textId="77777777" w:rsidTr="00D01C95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1E4CEF6" w14:textId="2B9B01D3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Wprowadzane są obciążenia poza bezwzględnie wymaganymi przez UE</w:t>
            </w:r>
            <w:r w:rsidR="009B613D" w:rsidRPr="00BE6DC1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E6DC1">
              <w:rPr>
                <w:rFonts w:ascii="Times New Roman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1E473E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043E67A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691ABD7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4C3AC8" w:rsidRPr="00BE6DC1" w14:paraId="05B701AD" w14:textId="77777777" w:rsidTr="00D01C95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97F8F4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zmniejszenie liczby dokumentów</w:t>
            </w:r>
          </w:p>
          <w:p w14:paraId="1DA744B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35032E3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5610CDBE" w14:textId="77777777" w:rsidR="004C3AC8" w:rsidRPr="00BE6DC1" w:rsidRDefault="004C3AC8" w:rsidP="00D01C95">
            <w:pPr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BE6DC1">
              <w:rPr>
                <w:rFonts w:ascii="Times New Roman" w:hAnsi="Times New Roman" w:cs="Times New Roman"/>
                <w:color w:val="000000"/>
              </w:rPr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DB1E31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0C61C6D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1E17008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50667583" w14:textId="3B4891AF" w:rsidR="004C3AC8" w:rsidRPr="00BE6DC1" w:rsidRDefault="004C3AC8" w:rsidP="003D2EAB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="003D2EAB" w:rsidRPr="00BE6DC1" w:rsidDel="003D2E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4C3AC8" w:rsidRPr="00BE6DC1" w14:paraId="5C9D99CC" w14:textId="77777777" w:rsidTr="003D2EAB">
        <w:trPr>
          <w:gridAfter w:val="1"/>
          <w:wAfter w:w="10" w:type="dxa"/>
          <w:trHeight w:val="1453"/>
        </w:trPr>
        <w:tc>
          <w:tcPr>
            <w:tcW w:w="5111" w:type="dxa"/>
            <w:gridSpan w:val="12"/>
            <w:shd w:val="clear" w:color="auto" w:fill="FFFFFF"/>
          </w:tcPr>
          <w:p w14:paraId="58C8109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E30E997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057E07F2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55DEBA4A" w14:textId="600F42C8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4C3AC8" w:rsidRPr="00BE6DC1" w14:paraId="28C12B74" w14:textId="77777777" w:rsidTr="00D01C95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25221D0C" w14:textId="77777777" w:rsidR="004C3AC8" w:rsidRPr="00BE6DC1" w:rsidRDefault="004C3AC8" w:rsidP="00D01C9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AC8" w:rsidRPr="00BE6DC1" w14:paraId="21A79463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5ACCFAB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4C3AC8" w:rsidRPr="00BE6DC1" w14:paraId="1C7F4BE3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34F45575" w14:textId="2977F032" w:rsidR="004C3AC8" w:rsidRPr="00BE6DC1" w:rsidRDefault="00BB0DDA" w:rsidP="00BB0DD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Projektowane r</w:t>
            </w:r>
            <w:r w:rsidR="00AF2B53" w:rsidRPr="00BE6DC1">
              <w:rPr>
                <w:rFonts w:ascii="Times New Roman" w:hAnsi="Times New Roman" w:cs="Times New Roman"/>
                <w:color w:val="000000"/>
                <w:spacing w:val="-2"/>
              </w:rPr>
              <w:t>ozporządzenie nie będzie miało wpływu na rynek pracy.</w:t>
            </w:r>
          </w:p>
        </w:tc>
      </w:tr>
      <w:tr w:rsidR="004C3AC8" w:rsidRPr="00BE6DC1" w14:paraId="3C7B8C81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8F09E5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4C3AC8" w:rsidRPr="00BE6DC1" w14:paraId="0EA3A174" w14:textId="77777777" w:rsidTr="00D01C95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6ACA036F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środowisko naturalne</w:t>
            </w:r>
          </w:p>
          <w:p w14:paraId="62F2999B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>sytuacja i rozwój regionalny</w:t>
            </w:r>
          </w:p>
          <w:p w14:paraId="0FFBB8E3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BE6DC1">
              <w:rPr>
                <w:rFonts w:ascii="Times New Roman" w:hAnsi="Times New Roman" w:cs="Times New Roman"/>
                <w:color w:val="000000"/>
              </w:rPr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6F08D51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  <w:p w14:paraId="156A46C0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292903E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5885C36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</w:p>
          <w:p w14:paraId="7B465789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54990D64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DC1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E32F6">
              <w:rPr>
                <w:rFonts w:ascii="Times New Roman" w:hAnsi="Times New Roman" w:cs="Times New Roman"/>
                <w:color w:val="000000"/>
              </w:rPr>
            </w:r>
            <w:r w:rsidR="007E32F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BE6DC1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4C3AC8" w:rsidRPr="00BE6DC1" w14:paraId="106610EB" w14:textId="77777777" w:rsidTr="003D2EAB">
        <w:trPr>
          <w:gridAfter w:val="1"/>
          <w:wAfter w:w="10" w:type="dxa"/>
          <w:trHeight w:val="481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367596BD" w14:textId="77777777" w:rsidR="004C3AC8" w:rsidRPr="00BE6DC1" w:rsidRDefault="004C3AC8" w:rsidP="00D01C95">
            <w:pPr>
              <w:rPr>
                <w:rFonts w:ascii="Times New Roman" w:hAnsi="Times New Roman" w:cs="Times New Roman"/>
                <w:color w:val="000000"/>
              </w:rPr>
            </w:pPr>
            <w:r w:rsidRPr="00BE6DC1">
              <w:rPr>
                <w:rFonts w:ascii="Times New Roman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824A1F5" w14:textId="3D819441" w:rsidR="004C3AC8" w:rsidRPr="00BE6DC1" w:rsidRDefault="004C3AC8" w:rsidP="00D01C9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439CD8FC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6A3C3D7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BE6DC1"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4C3AC8" w:rsidRPr="00BE6DC1" w14:paraId="09FA022D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3D1921" w14:textId="44542E4A" w:rsidR="004C3AC8" w:rsidRPr="00BE6DC1" w:rsidRDefault="00BB0DDA" w:rsidP="00BB0DDA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Planowane wykonanie przepisów nastąpi w</w:t>
            </w:r>
            <w:r w:rsidR="00AF2B53" w:rsidRPr="00BE6DC1">
              <w:rPr>
                <w:rFonts w:ascii="Times New Roman" w:hAnsi="Times New Roman" w:cs="Times New Roman"/>
                <w:spacing w:val="-2"/>
              </w:rPr>
              <w:t xml:space="preserve"> dniu wejścia w życie projektowanego rozporządzenia.</w:t>
            </w:r>
          </w:p>
        </w:tc>
      </w:tr>
      <w:tr w:rsidR="004C3AC8" w:rsidRPr="00BE6DC1" w14:paraId="3894A8AC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7321D23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E6DC1"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4C3AC8" w:rsidRPr="00BE6DC1" w14:paraId="38E086FB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8FBF83" w14:textId="14BB688E" w:rsidR="00BB0DDA" w:rsidRDefault="004C3AC8" w:rsidP="00651F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 xml:space="preserve">Planowany efekt </w:t>
            </w:r>
            <w:r w:rsidR="004226C2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>zostanie osiągnięty po wejściu w życi</w:t>
            </w:r>
            <w:r w:rsidR="00BB0DDA">
              <w:rPr>
                <w:rFonts w:ascii="Times New Roman" w:hAnsi="Times New Roman" w:cs="Times New Roman"/>
                <w:color w:val="000000"/>
                <w:spacing w:val="-2"/>
              </w:rPr>
              <w:t>e przepisów projektowanego rozporządzenia</w:t>
            </w: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 xml:space="preserve">. </w:t>
            </w:r>
          </w:p>
          <w:p w14:paraId="7E378F77" w14:textId="77777777" w:rsidR="004C3AC8" w:rsidRDefault="004C3AC8" w:rsidP="00651F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color w:val="000000"/>
                <w:spacing w:val="-2"/>
              </w:rPr>
              <w:t xml:space="preserve">Brak konieczności określenia mierników. </w:t>
            </w:r>
          </w:p>
          <w:p w14:paraId="3A17A9F9" w14:textId="37B2D942" w:rsidR="00651FBD" w:rsidRPr="00BE6DC1" w:rsidRDefault="00651FBD" w:rsidP="00651F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4C3AC8" w:rsidRPr="00BE6DC1" w14:paraId="5D1C41AE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8A716A4" w14:textId="77777777" w:rsidR="004C3AC8" w:rsidRPr="00BE6DC1" w:rsidRDefault="004C3AC8" w:rsidP="004C3AC8">
            <w:pPr>
              <w:numPr>
                <w:ilvl w:val="0"/>
                <w:numId w:val="4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BE6DC1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BE6DC1">
              <w:rPr>
                <w:rFonts w:ascii="Times New Roman" w:hAnsi="Times New Roman" w:cs="Times New Roman"/>
                <w:b/>
                <w:spacing w:val="-2"/>
              </w:rPr>
              <w:t>(istotne dokumenty źródłowe, badania, analizy itp.</w:t>
            </w:r>
            <w:r w:rsidRPr="00BE6DC1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4C3AC8" w:rsidRPr="00BE6DC1" w14:paraId="39137DC9" w14:textId="77777777" w:rsidTr="00D01C9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010A194" w14:textId="63459C8E" w:rsidR="004C3AC8" w:rsidRPr="00BE6DC1" w:rsidRDefault="00BB0DDA" w:rsidP="00D01C95">
            <w:pPr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Brak.</w:t>
            </w:r>
          </w:p>
        </w:tc>
      </w:tr>
    </w:tbl>
    <w:p w14:paraId="52AB7586" w14:textId="77777777" w:rsidR="004C3AC8" w:rsidRPr="00BE6DC1" w:rsidRDefault="004C3AC8" w:rsidP="003D2EAB">
      <w:pPr>
        <w:spacing w:line="360" w:lineRule="auto"/>
        <w:rPr>
          <w:rFonts w:ascii="Times New Roman" w:hAnsi="Times New Roman" w:cs="Times New Roman"/>
        </w:rPr>
      </w:pPr>
    </w:p>
    <w:sectPr w:rsidR="004C3AC8" w:rsidRPr="00BE6DC1" w:rsidSect="00F233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9CB5B" w14:textId="77777777" w:rsidR="007E32F6" w:rsidRDefault="007E32F6" w:rsidP="008F2D42">
      <w:pPr>
        <w:spacing w:after="0" w:line="240" w:lineRule="auto"/>
      </w:pPr>
      <w:r>
        <w:separator/>
      </w:r>
    </w:p>
  </w:endnote>
  <w:endnote w:type="continuationSeparator" w:id="0">
    <w:p w14:paraId="2438E8F8" w14:textId="77777777" w:rsidR="007E32F6" w:rsidRDefault="007E32F6" w:rsidP="008F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F7AB4" w14:textId="77777777" w:rsidR="007E32F6" w:rsidRDefault="007E32F6" w:rsidP="008F2D42">
      <w:pPr>
        <w:spacing w:after="0" w:line="240" w:lineRule="auto"/>
      </w:pPr>
      <w:r>
        <w:separator/>
      </w:r>
    </w:p>
  </w:footnote>
  <w:footnote w:type="continuationSeparator" w:id="0">
    <w:p w14:paraId="5F8BC739" w14:textId="77777777" w:rsidR="007E32F6" w:rsidRDefault="007E32F6" w:rsidP="008F2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0E8"/>
    <w:multiLevelType w:val="hybridMultilevel"/>
    <w:tmpl w:val="C420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BA15AC"/>
    <w:multiLevelType w:val="hybridMultilevel"/>
    <w:tmpl w:val="BC664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52D9F"/>
    <w:multiLevelType w:val="hybridMultilevel"/>
    <w:tmpl w:val="B27E0806"/>
    <w:lvl w:ilvl="0" w:tplc="6A3CD8E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chowalska Iwona">
    <w15:presenceInfo w15:providerId="AD" w15:userId="S-1-5-21-880181269-3098000704-2014777286-63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42"/>
    <w:rsid w:val="0002058D"/>
    <w:rsid w:val="00025310"/>
    <w:rsid w:val="00052E45"/>
    <w:rsid w:val="000877C0"/>
    <w:rsid w:val="000A1CB4"/>
    <w:rsid w:val="000B3C3B"/>
    <w:rsid w:val="000C0D6E"/>
    <w:rsid w:val="0010402A"/>
    <w:rsid w:val="0014150C"/>
    <w:rsid w:val="001455B6"/>
    <w:rsid w:val="00155B1B"/>
    <w:rsid w:val="00177254"/>
    <w:rsid w:val="001836FE"/>
    <w:rsid w:val="001A1B51"/>
    <w:rsid w:val="001D0296"/>
    <w:rsid w:val="001E1B13"/>
    <w:rsid w:val="001E5957"/>
    <w:rsid w:val="001F10BE"/>
    <w:rsid w:val="002107CC"/>
    <w:rsid w:val="00224C4C"/>
    <w:rsid w:val="00227B8B"/>
    <w:rsid w:val="00227BB6"/>
    <w:rsid w:val="00260379"/>
    <w:rsid w:val="002742A4"/>
    <w:rsid w:val="0028457C"/>
    <w:rsid w:val="0028593E"/>
    <w:rsid w:val="00285BBD"/>
    <w:rsid w:val="002A13C0"/>
    <w:rsid w:val="002B4D22"/>
    <w:rsid w:val="002F7FA4"/>
    <w:rsid w:val="00301024"/>
    <w:rsid w:val="00324588"/>
    <w:rsid w:val="003263E1"/>
    <w:rsid w:val="003410A7"/>
    <w:rsid w:val="00353144"/>
    <w:rsid w:val="00354E28"/>
    <w:rsid w:val="00370C78"/>
    <w:rsid w:val="00395C61"/>
    <w:rsid w:val="003D2EAB"/>
    <w:rsid w:val="0041052D"/>
    <w:rsid w:val="004130A6"/>
    <w:rsid w:val="004226C2"/>
    <w:rsid w:val="00440792"/>
    <w:rsid w:val="00442BC7"/>
    <w:rsid w:val="0045262E"/>
    <w:rsid w:val="00453E77"/>
    <w:rsid w:val="004577F4"/>
    <w:rsid w:val="00477F3E"/>
    <w:rsid w:val="00481CC2"/>
    <w:rsid w:val="00496FCC"/>
    <w:rsid w:val="004B368A"/>
    <w:rsid w:val="004C3AC8"/>
    <w:rsid w:val="004D53CD"/>
    <w:rsid w:val="004E0F85"/>
    <w:rsid w:val="0050609B"/>
    <w:rsid w:val="00507858"/>
    <w:rsid w:val="00513CFB"/>
    <w:rsid w:val="00534A54"/>
    <w:rsid w:val="00537A11"/>
    <w:rsid w:val="005B6222"/>
    <w:rsid w:val="005B76CE"/>
    <w:rsid w:val="005D5472"/>
    <w:rsid w:val="005F1B30"/>
    <w:rsid w:val="005F26AB"/>
    <w:rsid w:val="00622EBB"/>
    <w:rsid w:val="00623D34"/>
    <w:rsid w:val="00651FBD"/>
    <w:rsid w:val="006522BD"/>
    <w:rsid w:val="006738FD"/>
    <w:rsid w:val="00681253"/>
    <w:rsid w:val="006D4828"/>
    <w:rsid w:val="006E7816"/>
    <w:rsid w:val="006F3892"/>
    <w:rsid w:val="007067C1"/>
    <w:rsid w:val="00753ACD"/>
    <w:rsid w:val="007A3547"/>
    <w:rsid w:val="007A75B0"/>
    <w:rsid w:val="007B5A5C"/>
    <w:rsid w:val="007B6310"/>
    <w:rsid w:val="007D11A8"/>
    <w:rsid w:val="007D4A62"/>
    <w:rsid w:val="007E3205"/>
    <w:rsid w:val="007E32F6"/>
    <w:rsid w:val="007E77DE"/>
    <w:rsid w:val="007F5283"/>
    <w:rsid w:val="0080262E"/>
    <w:rsid w:val="00811FFC"/>
    <w:rsid w:val="00813C62"/>
    <w:rsid w:val="0081464C"/>
    <w:rsid w:val="008211E2"/>
    <w:rsid w:val="00831AB8"/>
    <w:rsid w:val="00847113"/>
    <w:rsid w:val="00856303"/>
    <w:rsid w:val="008C70D8"/>
    <w:rsid w:val="008D67AE"/>
    <w:rsid w:val="008D72C7"/>
    <w:rsid w:val="008D754C"/>
    <w:rsid w:val="008E4412"/>
    <w:rsid w:val="008F2D42"/>
    <w:rsid w:val="008F4419"/>
    <w:rsid w:val="00904737"/>
    <w:rsid w:val="00942310"/>
    <w:rsid w:val="00950F5E"/>
    <w:rsid w:val="00966790"/>
    <w:rsid w:val="00972442"/>
    <w:rsid w:val="00991F06"/>
    <w:rsid w:val="009A1CD0"/>
    <w:rsid w:val="009A4AED"/>
    <w:rsid w:val="009B613D"/>
    <w:rsid w:val="009B7E6E"/>
    <w:rsid w:val="009C2E2D"/>
    <w:rsid w:val="009F55CB"/>
    <w:rsid w:val="00A10509"/>
    <w:rsid w:val="00A12440"/>
    <w:rsid w:val="00A143EB"/>
    <w:rsid w:val="00A3055F"/>
    <w:rsid w:val="00A5386D"/>
    <w:rsid w:val="00A558BA"/>
    <w:rsid w:val="00A67922"/>
    <w:rsid w:val="00AA17D9"/>
    <w:rsid w:val="00AB79DD"/>
    <w:rsid w:val="00AC3103"/>
    <w:rsid w:val="00AE2480"/>
    <w:rsid w:val="00AE568E"/>
    <w:rsid w:val="00AF2B53"/>
    <w:rsid w:val="00AF5E78"/>
    <w:rsid w:val="00B43EA8"/>
    <w:rsid w:val="00B47F1D"/>
    <w:rsid w:val="00B6673B"/>
    <w:rsid w:val="00B82760"/>
    <w:rsid w:val="00BB0DDA"/>
    <w:rsid w:val="00BC5D08"/>
    <w:rsid w:val="00BD3618"/>
    <w:rsid w:val="00BE6DC1"/>
    <w:rsid w:val="00C046ED"/>
    <w:rsid w:val="00C46C2B"/>
    <w:rsid w:val="00C65679"/>
    <w:rsid w:val="00C662B9"/>
    <w:rsid w:val="00C91272"/>
    <w:rsid w:val="00CE68EC"/>
    <w:rsid w:val="00CF1548"/>
    <w:rsid w:val="00D00227"/>
    <w:rsid w:val="00D01339"/>
    <w:rsid w:val="00D32AD2"/>
    <w:rsid w:val="00D3724C"/>
    <w:rsid w:val="00D44D92"/>
    <w:rsid w:val="00D64FA7"/>
    <w:rsid w:val="00D75C70"/>
    <w:rsid w:val="00D94322"/>
    <w:rsid w:val="00D95054"/>
    <w:rsid w:val="00DC4F2F"/>
    <w:rsid w:val="00DD05BC"/>
    <w:rsid w:val="00DE033D"/>
    <w:rsid w:val="00DE7457"/>
    <w:rsid w:val="00DF3899"/>
    <w:rsid w:val="00DF6B12"/>
    <w:rsid w:val="00E009A1"/>
    <w:rsid w:val="00E033FA"/>
    <w:rsid w:val="00E1418E"/>
    <w:rsid w:val="00E30D11"/>
    <w:rsid w:val="00E338EC"/>
    <w:rsid w:val="00E67678"/>
    <w:rsid w:val="00E70EC6"/>
    <w:rsid w:val="00E721C2"/>
    <w:rsid w:val="00E8033C"/>
    <w:rsid w:val="00EB33B6"/>
    <w:rsid w:val="00EE6875"/>
    <w:rsid w:val="00F13433"/>
    <w:rsid w:val="00F2330F"/>
    <w:rsid w:val="00F426A5"/>
    <w:rsid w:val="00F70797"/>
    <w:rsid w:val="00F845D4"/>
    <w:rsid w:val="00FA2CBB"/>
    <w:rsid w:val="00FD20CE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0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PROJEKTUwskazaniedatylubwersjiprojektu">
    <w:name w:val="OZN_PROJEKTU – wskazanie daty lub wersji projektu"/>
    <w:next w:val="Normalny"/>
    <w:qFormat/>
    <w:rsid w:val="008F2D42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character" w:styleId="Odwoanieprzypisudolnego">
    <w:name w:val="footnote reference"/>
    <w:uiPriority w:val="99"/>
    <w:rsid w:val="008F2D42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8F2D42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0"/>
      <w:szCs w:val="20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8F2D42"/>
    <w:rPr>
      <w:rFonts w:ascii="Times" w:eastAsia="Times New Roman" w:hAnsi="Times" w:cs="Arial"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8F2D4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0"/>
      <w:szCs w:val="20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8F2D42"/>
    <w:rPr>
      <w:rFonts w:ascii="Times" w:eastAsia="Times New Roman" w:hAnsi="Times" w:cs="Arial"/>
      <w:b/>
      <w:bCs/>
      <w:sz w:val="20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F2D4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0"/>
      <w:szCs w:val="20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F2D42"/>
    <w:rPr>
      <w:rFonts w:ascii="Times" w:eastAsia="Times New Roman" w:hAnsi="Times" w:cs="Times New Roman"/>
      <w:b/>
      <w:bCs/>
      <w:caps/>
      <w:spacing w:val="54"/>
      <w:kern w:val="24"/>
      <w:sz w:val="20"/>
      <w:szCs w:val="20"/>
      <w:lang w:eastAsia="pl-PL"/>
    </w:rPr>
  </w:style>
  <w:style w:type="paragraph" w:customStyle="1" w:styleId="ODNONIKtreodnonika">
    <w:name w:val="ODNOŚNIK – treść odnośnika"/>
    <w:uiPriority w:val="99"/>
    <w:qFormat/>
    <w:rsid w:val="008F2D4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Pogrubienie">
    <w:name w:val="Strong"/>
    <w:qFormat/>
    <w:rsid w:val="008F2D42"/>
    <w:rPr>
      <w:b/>
      <w:bCs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8F2D4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bCs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8F2D42"/>
    <w:rPr>
      <w:rFonts w:ascii="Times" w:eastAsia="Times New Roman" w:hAnsi="Times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537A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054"/>
  </w:style>
  <w:style w:type="paragraph" w:styleId="Stopka">
    <w:name w:val="footer"/>
    <w:basedOn w:val="Normalny"/>
    <w:link w:val="StopkaZnak"/>
    <w:uiPriority w:val="99"/>
    <w:semiHidden/>
    <w:unhideWhenUsed/>
    <w:rsid w:val="00D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054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AF5E7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AF5E78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AF5E78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314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C6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B0DDA"/>
    <w:pPr>
      <w:ind w:left="720"/>
      <w:contextualSpacing/>
    </w:pPr>
  </w:style>
  <w:style w:type="paragraph" w:customStyle="1" w:styleId="PKTpunkt">
    <w:name w:val="PKT – punkt"/>
    <w:uiPriority w:val="13"/>
    <w:qFormat/>
    <w:rsid w:val="00C046ED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PROJEKTUwskazaniedatylubwersjiprojektu">
    <w:name w:val="OZN_PROJEKTU – wskazanie daty lub wersji projektu"/>
    <w:next w:val="Normalny"/>
    <w:qFormat/>
    <w:rsid w:val="008F2D42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</w:rPr>
  </w:style>
  <w:style w:type="character" w:styleId="Odwoanieprzypisudolnego">
    <w:name w:val="footnote reference"/>
    <w:uiPriority w:val="99"/>
    <w:rsid w:val="008F2D42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8F2D42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0"/>
      <w:szCs w:val="20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8F2D42"/>
    <w:rPr>
      <w:rFonts w:ascii="Times" w:eastAsia="Times New Roman" w:hAnsi="Times" w:cs="Arial"/>
      <w:bCs/>
      <w:sz w:val="20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8F2D42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0"/>
      <w:szCs w:val="20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8F2D42"/>
    <w:rPr>
      <w:rFonts w:ascii="Times" w:eastAsia="Times New Roman" w:hAnsi="Times" w:cs="Arial"/>
      <w:b/>
      <w:bCs/>
      <w:sz w:val="20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F2D4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0"/>
      <w:szCs w:val="20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F2D42"/>
    <w:rPr>
      <w:rFonts w:ascii="Times" w:eastAsia="Times New Roman" w:hAnsi="Times" w:cs="Times New Roman"/>
      <w:b/>
      <w:bCs/>
      <w:caps/>
      <w:spacing w:val="54"/>
      <w:kern w:val="24"/>
      <w:sz w:val="20"/>
      <w:szCs w:val="20"/>
      <w:lang w:eastAsia="pl-PL"/>
    </w:rPr>
  </w:style>
  <w:style w:type="paragraph" w:customStyle="1" w:styleId="ODNONIKtreodnonika">
    <w:name w:val="ODNOŚNIK – treść odnośnika"/>
    <w:uiPriority w:val="99"/>
    <w:qFormat/>
    <w:rsid w:val="008F2D4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</w:rPr>
  </w:style>
  <w:style w:type="character" w:styleId="Pogrubienie">
    <w:name w:val="Strong"/>
    <w:qFormat/>
    <w:rsid w:val="008F2D42"/>
    <w:rPr>
      <w:b/>
      <w:bCs/>
    </w:rPr>
  </w:style>
  <w:style w:type="paragraph" w:customStyle="1" w:styleId="NIEARTTEKSTtekstnieartykuowanynppreambua">
    <w:name w:val="NIEART_TEKST – tekst nieartykułowany (np. preambuła)"/>
    <w:basedOn w:val="Normalny"/>
    <w:next w:val="Normalny"/>
    <w:link w:val="NIEARTTEKSTtekstnieartykuowanynppreambuaZnak"/>
    <w:uiPriority w:val="4"/>
    <w:qFormat/>
    <w:rsid w:val="008F2D4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Times New Roman"/>
      <w:bCs/>
      <w:sz w:val="20"/>
      <w:szCs w:val="20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8F2D42"/>
    <w:rPr>
      <w:rFonts w:ascii="Times" w:eastAsia="Times New Roman" w:hAnsi="Times" w:cs="Times New Roman"/>
      <w:bCs/>
      <w:sz w:val="20"/>
      <w:szCs w:val="20"/>
      <w:lang w:eastAsia="pl-PL"/>
    </w:rPr>
  </w:style>
  <w:style w:type="table" w:styleId="Tabela-Siatka">
    <w:name w:val="Table Grid"/>
    <w:basedOn w:val="Standardowy"/>
    <w:rsid w:val="00537A1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0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054"/>
  </w:style>
  <w:style w:type="paragraph" w:styleId="Stopka">
    <w:name w:val="footer"/>
    <w:basedOn w:val="Normalny"/>
    <w:link w:val="StopkaZnak"/>
    <w:uiPriority w:val="99"/>
    <w:semiHidden/>
    <w:unhideWhenUsed/>
    <w:rsid w:val="00D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054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AF5E78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AF5E78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AF5E78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E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E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E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E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EA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5314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C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C6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B0DDA"/>
    <w:pPr>
      <w:ind w:left="720"/>
      <w:contextualSpacing/>
    </w:pPr>
  </w:style>
  <w:style w:type="paragraph" w:customStyle="1" w:styleId="PKTpunkt">
    <w:name w:val="PKT – punkt"/>
    <w:uiPriority w:val="13"/>
    <w:qFormat/>
    <w:rsid w:val="00C046ED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815C-2A3D-4E61-A3B8-7520DF3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Lotnictwa Cywilnego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wrosinski</dc:creator>
  <cp:lastModifiedBy>Porzycka Magdalena</cp:lastModifiedBy>
  <cp:revision>2</cp:revision>
  <cp:lastPrinted>2019-08-06T06:22:00Z</cp:lastPrinted>
  <dcterms:created xsi:type="dcterms:W3CDTF">2019-10-10T10:27:00Z</dcterms:created>
  <dcterms:modified xsi:type="dcterms:W3CDTF">2019-10-10T10:27:00Z</dcterms:modified>
</cp:coreProperties>
</file>