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2E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 xml:space="preserve">Ogłoszenie o naborze nr </w:t>
      </w:r>
      <w:r w:rsidRPr="005F63CF">
        <w:rPr>
          <w:rFonts w:ascii="Times New Roman" w:eastAsia="Times New Roman" w:hAnsi="Times New Roman" w:cs="Times New Roman"/>
          <w:b/>
          <w:lang w:eastAsia="pl-PL"/>
        </w:rPr>
        <w:t>429</w:t>
      </w:r>
    </w:p>
    <w:p w:rsidR="00F83B2E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 ukazania się ogłoszenia: </w:t>
      </w:r>
      <w:r w:rsidRPr="005F63CF">
        <w:rPr>
          <w:rFonts w:ascii="Times New Roman" w:eastAsia="Times New Roman" w:hAnsi="Times New Roman" w:cs="Times New Roman"/>
          <w:b/>
          <w:lang w:eastAsia="pl-PL"/>
        </w:rPr>
        <w:t>10 czerwca 2016 r.</w:t>
      </w:r>
    </w:p>
    <w:p w:rsidR="00F83B2E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 xml:space="preserve">Dyrektor Generalny </w:t>
      </w:r>
    </w:p>
    <w:p w:rsidR="00F83B2E" w:rsidRPr="005F63CF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 xml:space="preserve">poszukuje </w:t>
      </w:r>
      <w:proofErr w:type="spellStart"/>
      <w:r w:rsidRPr="005F63CF">
        <w:rPr>
          <w:rFonts w:ascii="Times New Roman" w:eastAsia="Times New Roman" w:hAnsi="Times New Roman" w:cs="Times New Roman"/>
          <w:lang w:eastAsia="pl-PL"/>
        </w:rPr>
        <w:t>kandydatów\kandydatek</w:t>
      </w:r>
      <w:proofErr w:type="spellEnd"/>
      <w:r w:rsidRPr="005F63CF">
        <w:rPr>
          <w:rFonts w:ascii="Times New Roman" w:eastAsia="Times New Roman" w:hAnsi="Times New Roman" w:cs="Times New Roman"/>
          <w:lang w:eastAsia="pl-PL"/>
        </w:rPr>
        <w:t xml:space="preserve"> na stanowisko:</w:t>
      </w:r>
    </w:p>
    <w:p w:rsidR="00F83B2E" w:rsidRPr="005F63CF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B2E">
        <w:rPr>
          <w:rFonts w:ascii="Times New Roman" w:eastAsia="Times New Roman" w:hAnsi="Times New Roman" w:cs="Times New Roman"/>
          <w:b/>
          <w:lang w:eastAsia="pl-PL"/>
        </w:rPr>
        <w:t xml:space="preserve">specjalisty </w:t>
      </w:r>
      <w:r w:rsidRPr="005F63CF">
        <w:rPr>
          <w:rFonts w:ascii="Times New Roman" w:eastAsia="Times New Roman" w:hAnsi="Times New Roman" w:cs="Times New Roman"/>
          <w:b/>
          <w:lang w:eastAsia="pl-PL"/>
        </w:rPr>
        <w:t>do spraw: certyfikacji i bezpieczeństwa lotniczego AWC i AOC – samoloty, szybowce i balony</w:t>
      </w:r>
    </w:p>
    <w:p w:rsidR="00F83B2E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 xml:space="preserve">w Inspektoracie Operacji Specjalistycznych, Lotów Lokalnych i Lotnictwa Ogólnego </w:t>
      </w:r>
    </w:p>
    <w:p w:rsidR="00F83B2E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3CF">
        <w:rPr>
          <w:rFonts w:ascii="Times New Roman" w:eastAsia="Times New Roman" w:hAnsi="Times New Roman" w:cs="Times New Roman"/>
          <w:lang w:eastAsia="pl-PL"/>
        </w:rPr>
        <w:t>Departamencie Operacyjno-Lotniczym</w:t>
      </w:r>
    </w:p>
    <w:p w:rsidR="00F83B2E" w:rsidRDefault="00F83B2E" w:rsidP="00F83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3B2E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Wymiar etatu: 1</w:t>
      </w:r>
    </w:p>
    <w:p w:rsidR="00F83B2E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stanowisk pracy: 1 </w:t>
      </w:r>
    </w:p>
    <w:p w:rsidR="00F83B2E" w:rsidRPr="005F63CF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3B2E" w:rsidRPr="005F63CF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urzędu</w:t>
      </w:r>
      <w:r w:rsidRPr="005F63CF">
        <w:rPr>
          <w:rFonts w:ascii="Times New Roman" w:eastAsia="Times New Roman" w:hAnsi="Times New Roman" w:cs="Times New Roman"/>
          <w:lang w:eastAsia="pl-PL"/>
        </w:rPr>
        <w:t>:</w:t>
      </w:r>
    </w:p>
    <w:p w:rsidR="00F83B2E" w:rsidRPr="005F63CF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Urząd Lotnictwa Cywilnego</w:t>
      </w:r>
    </w:p>
    <w:p w:rsidR="00F83B2E" w:rsidRPr="005F63CF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ul. Marcina Flisa 2; 02-247 Warszawa</w:t>
      </w:r>
    </w:p>
    <w:p w:rsidR="00F83B2E" w:rsidRDefault="00F83B2E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3B2E" w:rsidRPr="005F63CF" w:rsidRDefault="00F83B2E" w:rsidP="00F83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5F63CF">
        <w:rPr>
          <w:rFonts w:ascii="Times New Roman" w:eastAsia="Times New Roman" w:hAnsi="Times New Roman" w:cs="Times New Roman"/>
          <w:lang w:eastAsia="pl-PL"/>
        </w:rPr>
        <w:t>iejsce wykonywania pracy:</w:t>
      </w:r>
      <w:r w:rsidR="009C0E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3CF">
        <w:rPr>
          <w:rFonts w:ascii="Times New Roman" w:eastAsia="Times New Roman" w:hAnsi="Times New Roman" w:cs="Times New Roman"/>
          <w:lang w:eastAsia="pl-PL"/>
        </w:rPr>
        <w:t>Warszawa</w:t>
      </w:r>
    </w:p>
    <w:p w:rsidR="00F83B2E" w:rsidRDefault="00F83B2E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EA8" w:rsidRPr="009C0EA8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EA8">
        <w:rPr>
          <w:rFonts w:ascii="Times New Roman" w:eastAsia="Times New Roman" w:hAnsi="Times New Roman" w:cs="Times New Roman"/>
          <w:b/>
          <w:lang w:eastAsia="pl-PL"/>
        </w:rPr>
        <w:t>Zakres zadań: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Uczestniczenie w procesach certyfikacyjnych oraz audytach podmiotów gospodarczych, ubiegających się o wydanie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certyfikatów usług lotniczych (AWC) lub przewoźników lotniczych w lotach lokalnych (AOC),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Prowadzenie ciągłego nadzoru nad przydzielonymi posiadaczami certyfikatu AWC i AOC oraz podmiotami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zgłaszającymi prowadzenie operacji specjalistycznych, w tym prowadzenie dokumentacji inspekcyjnej,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Wykonywanie inspekcji na pokładach statków powietrznych posiadaczy AWC, AOC lub podmiotów zgłaszających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operacje specjalistyczne oraz użytkowników statków powietrznych w lotnictwie ogólnym,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Analizowanie i opiniowanie dokumentacji operacyjnej podmiotów prowadzących lotniczą działalność gospodarczą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oraz, jeżeli ma to zastosowanie, użytkowników statków powietrznych w lotnictwie ogólnym,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Analizowanie i opiniowanie propozycji aktów prawnych,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Aktualizowanie dokumentacji operacyjnej podmiotów prowadzących lotniczą działalność gospodarczą,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Prowadzenie procesów zatwierdzeń specjalnych (MEL, PRNAV) dla posiadaczy AWC, AOC lub podmiotów zgłaszających operacje specjalistyczne oraz lotnictwa ogólnego,</w:t>
      </w:r>
    </w:p>
    <w:p w:rsidR="009C0EA8" w:rsidRPr="009C0EA8" w:rsidRDefault="009C0EA8" w:rsidP="009C0EA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Przygotowywanie opinii i odpowiedzi na pisma interesantów ULC i innych departamentów zgodnie z regulaminem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organizacyjnym Urzędu.</w:t>
      </w:r>
    </w:p>
    <w:p w:rsidR="009C0EA8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63CF" w:rsidRP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EA8">
        <w:rPr>
          <w:rFonts w:ascii="Times New Roman" w:eastAsia="Times New Roman" w:hAnsi="Times New Roman" w:cs="Times New Roman"/>
          <w:b/>
          <w:lang w:eastAsia="pl-PL"/>
        </w:rPr>
        <w:t>Warunki pracy:</w:t>
      </w:r>
    </w:p>
    <w:p w:rsidR="005F63CF" w:rsidRPr="005F63CF" w:rsidRDefault="005F63CF" w:rsidP="009C0EA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- krajowe i zagraniczne wyjazdy służbowe;</w:t>
      </w:r>
    </w:p>
    <w:p w:rsidR="005F63CF" w:rsidRPr="005F63CF" w:rsidRDefault="005F63CF" w:rsidP="009C0EA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- stres związany z obsługą klientów zewnętrznych i prowadzeniem kontroli;</w:t>
      </w:r>
    </w:p>
    <w:p w:rsidR="005F63CF" w:rsidRDefault="005F63CF" w:rsidP="009C0EA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- praca przy komputerze powyższej 4 godzin dziennie.</w:t>
      </w:r>
    </w:p>
    <w:p w:rsidR="009C0EA8" w:rsidRP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63CF" w:rsidRP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Miejsce i otoczenie organizacyjno-techniczne stanowiska pracy</w:t>
      </w:r>
      <w:r w:rsidR="009C0EA8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F63CF" w:rsidRPr="005F63CF" w:rsidRDefault="005F63CF" w:rsidP="009C0EA8">
      <w:p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- budynek siedziby Urzędu Lotnictwa Cywilnego w Warszawie oraz jego wyposażenie są dostosowane do potrzeb osób</w:t>
      </w:r>
      <w:r w:rsidR="009C0E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3CF">
        <w:rPr>
          <w:rFonts w:ascii="Times New Roman" w:eastAsia="Times New Roman" w:hAnsi="Times New Roman" w:cs="Times New Roman"/>
          <w:lang w:eastAsia="pl-PL"/>
        </w:rPr>
        <w:t>niepełnosprawnych;</w:t>
      </w:r>
    </w:p>
    <w:p w:rsidR="005F63CF" w:rsidRPr="005F63CF" w:rsidRDefault="005F63CF" w:rsidP="009C0EA8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 xml:space="preserve">- narzędzia i materiały pracy: komputer, skaner, telefon, drukarka, </w:t>
      </w:r>
      <w:proofErr w:type="spellStart"/>
      <w:r w:rsidRPr="005F63CF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5F63CF">
        <w:rPr>
          <w:rFonts w:ascii="Times New Roman" w:eastAsia="Times New Roman" w:hAnsi="Times New Roman" w:cs="Times New Roman"/>
          <w:lang w:eastAsia="pl-PL"/>
        </w:rPr>
        <w:t>;</w:t>
      </w:r>
    </w:p>
    <w:p w:rsidR="005F63CF" w:rsidRDefault="005F63CF" w:rsidP="009C0EA8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lang w:eastAsia="pl-PL"/>
        </w:rPr>
        <w:t>- budynek jest klimatyzowany.</w:t>
      </w:r>
    </w:p>
    <w:p w:rsidR="009C0EA8" w:rsidRP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WYMAGANIA NIEZBĘDNE</w:t>
      </w:r>
    </w:p>
    <w:p w:rsidR="009C0EA8" w:rsidRP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Wykształcenie:</w:t>
      </w:r>
      <w:r w:rsidRPr="005F63CF">
        <w:rPr>
          <w:rFonts w:ascii="Times New Roman" w:eastAsia="Times New Roman" w:hAnsi="Times New Roman" w:cs="Times New Roman"/>
          <w:lang w:eastAsia="pl-PL"/>
        </w:rPr>
        <w:t xml:space="preserve"> wyższe o kierunku lotniczym</w:t>
      </w:r>
    </w:p>
    <w:p w:rsidR="009C0EA8" w:rsidRP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5F63CF" w:rsidRPr="005F63CF">
        <w:rPr>
          <w:rFonts w:ascii="Times New Roman" w:eastAsia="Times New Roman" w:hAnsi="Times New Roman" w:cs="Times New Roman"/>
          <w:b/>
          <w:lang w:eastAsia="pl-PL"/>
        </w:rPr>
        <w:t>oświadczenie zawodowe:</w:t>
      </w:r>
      <w:r w:rsidR="005F63CF" w:rsidRPr="005F63CF">
        <w:rPr>
          <w:rFonts w:ascii="Times New Roman" w:eastAsia="Times New Roman" w:hAnsi="Times New Roman" w:cs="Times New Roman"/>
          <w:lang w:eastAsia="pl-PL"/>
        </w:rPr>
        <w:t xml:space="preserve"> 2 lata jako pilot zawodowy lub instruktor szyb</w:t>
      </w:r>
      <w:r>
        <w:rPr>
          <w:rFonts w:ascii="Times New Roman" w:eastAsia="Times New Roman" w:hAnsi="Times New Roman" w:cs="Times New Roman"/>
          <w:lang w:eastAsia="pl-PL"/>
        </w:rPr>
        <w:t>owcowy lub pilot balonowy lub w </w:t>
      </w:r>
      <w:r w:rsidR="005F63CF" w:rsidRPr="005F63CF">
        <w:rPr>
          <w:rFonts w:ascii="Times New Roman" w:eastAsia="Times New Roman" w:hAnsi="Times New Roman" w:cs="Times New Roman"/>
          <w:lang w:eastAsia="pl-PL"/>
        </w:rPr>
        <w:t>zakresie: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F63CF" w:rsidRPr="005F63CF">
        <w:rPr>
          <w:rFonts w:ascii="Times New Roman" w:eastAsia="Times New Roman" w:hAnsi="Times New Roman" w:cs="Times New Roman"/>
          <w:lang w:eastAsia="pl-PL"/>
        </w:rPr>
        <w:t>przygotowywania/prowadzenia lub nadzoru operacji lotniczych lotnictwa cywilnego</w:t>
      </w:r>
    </w:p>
    <w:p w:rsidR="009C0EA8" w:rsidRPr="005F63CF" w:rsidRDefault="009C0EA8" w:rsidP="005F63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Dobra znajomość Ustawy Prawo Lotnicze i rozporządzeń do ustawy z zakresu usług lotniczych, operacji</w:t>
      </w:r>
      <w:r w:rsidR="009C0E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specjalistycznych, przewozu lotniczego w lotach lokalnych i lotnictwa ogólnego;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Dobra znajomość przepisów międzynarodowych dotyczących lotnictwa cywilnego z zakresu operacji</w:t>
      </w:r>
      <w:r w:rsidR="009C0E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EA8">
        <w:rPr>
          <w:rFonts w:ascii="Times New Roman" w:eastAsia="Times New Roman" w:hAnsi="Times New Roman" w:cs="Times New Roman"/>
          <w:lang w:eastAsia="pl-PL"/>
        </w:rPr>
        <w:t>specjalistycznych, przewozu lotniczego w lotach lokalnych i lotnictwa ogólnego;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Znajomość przepisów Part M, Part 145 i Part 21 w zakresie dotyczącym personelu nominowanego;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Znajomość podstawowych typów statków powietrznych będących pod nadzorem ULC;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Znajomość KPA;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Znajomość ustawy o swobodzie działalności gospodarczej;</w:t>
      </w:r>
    </w:p>
    <w:p w:rsidR="005F63CF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lastRenderedPageBreak/>
        <w:t>Dobra znajomość pakietu MS Office;</w:t>
      </w:r>
    </w:p>
    <w:p w:rsidR="009C0EA8" w:rsidRPr="009C0EA8" w:rsidRDefault="009C0EA8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Aktualna lub wygasła licencja pilota zawodowego samolotowego, licencja szybowcowa lub balonowa</w:t>
      </w:r>
    </w:p>
    <w:p w:rsidR="009C0EA8" w:rsidRPr="009C0EA8" w:rsidRDefault="009C0EA8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Znajomość języka angielskiego na poziomie komunikatywnym;</w:t>
      </w:r>
    </w:p>
    <w:p w:rsidR="009C0EA8" w:rsidRPr="009C0EA8" w:rsidRDefault="009C0EA8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Pr</w:t>
      </w:r>
      <w:r>
        <w:rPr>
          <w:rFonts w:ascii="Times New Roman" w:eastAsia="Times New Roman" w:hAnsi="Times New Roman" w:cs="Times New Roman"/>
          <w:lang w:eastAsia="pl-PL"/>
        </w:rPr>
        <w:t>awo jazdy kat. B,</w:t>
      </w:r>
    </w:p>
    <w:p w:rsidR="005F63CF" w:rsidRPr="00FB1B8D" w:rsidRDefault="009C0EA8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Kompetencje behawioralne: podejmowanie decyzji, umiejętności analityczne, pozytywne podejście do klienta, z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>or</w:t>
      </w:r>
      <w:r w:rsidRPr="00FB1B8D">
        <w:rPr>
          <w:rFonts w:ascii="Times New Roman" w:eastAsia="Times New Roman" w:hAnsi="Times New Roman" w:cs="Times New Roman"/>
          <w:lang w:eastAsia="pl-PL"/>
        </w:rPr>
        <w:t>ientowanie na osiągnięcie celów, rzetelność i terminowość, skuteczna komunikacja, d</w:t>
      </w:r>
      <w:r w:rsidR="00FB1B8D" w:rsidRPr="00FB1B8D">
        <w:rPr>
          <w:rFonts w:ascii="Times New Roman" w:eastAsia="Times New Roman" w:hAnsi="Times New Roman" w:cs="Times New Roman"/>
          <w:lang w:eastAsia="pl-PL"/>
        </w:rPr>
        <w:t xml:space="preserve">oskonalenie zawodowe, </w:t>
      </w:r>
      <w:r w:rsidR="00FB1B8D">
        <w:rPr>
          <w:rFonts w:ascii="Times New Roman" w:eastAsia="Times New Roman" w:hAnsi="Times New Roman" w:cs="Times New Roman"/>
          <w:lang w:eastAsia="pl-PL"/>
        </w:rPr>
        <w:t>u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>miejętności argumentowania;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Posiadanie obywatelstwa polskiego</w:t>
      </w:r>
    </w:p>
    <w:p w:rsidR="005F63CF" w:rsidRPr="009C0EA8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Korzystanie z pełni praw publicznych</w:t>
      </w:r>
    </w:p>
    <w:p w:rsidR="005F63CF" w:rsidRDefault="005F63CF" w:rsidP="009C0EA8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0EA8">
        <w:rPr>
          <w:rFonts w:ascii="Times New Roman" w:eastAsia="Times New Roman" w:hAnsi="Times New Roman" w:cs="Times New Roman"/>
          <w:lang w:eastAsia="pl-PL"/>
        </w:rPr>
        <w:t>Nieskazanie prawomocnym wyrokiem za umyślne przestępstwo lub umyśle przestępstwo skarbowe</w:t>
      </w:r>
    </w:p>
    <w:p w:rsidR="00FB1B8D" w:rsidRPr="009C0EA8" w:rsidRDefault="00FB1B8D" w:rsidP="00FB1B8D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WYMAGANIA DODATKOWE</w:t>
      </w:r>
      <w:r w:rsidR="00FB1B8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F63CF" w:rsidRPr="00FB1B8D" w:rsidRDefault="00FB1B8D" w:rsidP="00FB1B8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>ykształcenie: wyższe techniczne o profilu lotniczym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5F63CF" w:rsidRPr="00FB1B8D" w:rsidRDefault="005F63CF" w:rsidP="00FB1B8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doświadczenie zawodowe: 1 rok w obszarze usług lotniczych lub lotniczych operacji specjalistycznych</w:t>
      </w:r>
      <w:r w:rsidR="00FB1B8D">
        <w:rPr>
          <w:rFonts w:ascii="Times New Roman" w:eastAsia="Times New Roman" w:hAnsi="Times New Roman" w:cs="Times New Roman"/>
          <w:lang w:eastAsia="pl-PL"/>
        </w:rPr>
        <w:t>,</w:t>
      </w:r>
    </w:p>
    <w:p w:rsidR="005F63CF" w:rsidRDefault="00FB1B8D" w:rsidP="00FB1B8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>zkolenie audytora wewnętrznego;</w:t>
      </w:r>
    </w:p>
    <w:p w:rsidR="00FB1B8D" w:rsidRPr="00FB1B8D" w:rsidRDefault="00FB1B8D" w:rsidP="00FB1B8D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5F63CF" w:rsidRP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DOKUMENTY I OŚWIADCZENIA NIEZBĘDNE</w:t>
      </w:r>
      <w:r w:rsidR="00FB1B8D" w:rsidRPr="00FB1B8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F63CF" w:rsidRPr="00FB1B8D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Życiorys/CV i list motywacyjny</w:t>
      </w:r>
    </w:p>
    <w:p w:rsidR="005F63CF" w:rsidRPr="00FB1B8D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Kopie dokumentów potwierdzających spełnienie wymagania niezbędnego w zakresie wykształcenia</w:t>
      </w:r>
    </w:p>
    <w:p w:rsidR="005F63CF" w:rsidRPr="00FB1B8D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Kopie dokumentów potwierdzających spełnienie wymagania niezbędnego w zakresie doświadczenia zawodowego /stażu pracy</w:t>
      </w:r>
    </w:p>
    <w:p w:rsidR="005F63CF" w:rsidRPr="00FB1B8D" w:rsidRDefault="00FB1B8D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>opia prawa jazdy kat. B;</w:t>
      </w:r>
    </w:p>
    <w:p w:rsidR="005F63CF" w:rsidRPr="00FB1B8D" w:rsidRDefault="00FB1B8D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>opie dokumentów potwierdzających posiadane kwalifikacje i umiejętności.</w:t>
      </w:r>
    </w:p>
    <w:p w:rsidR="005F63CF" w:rsidRPr="00FB1B8D" w:rsidRDefault="00FB1B8D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 xml:space="preserve">opia dokumentu </w:t>
      </w:r>
      <w:r w:rsidRPr="00FB1B8D">
        <w:rPr>
          <w:rFonts w:ascii="Times New Roman" w:eastAsia="Times New Roman" w:hAnsi="Times New Roman" w:cs="Times New Roman"/>
          <w:lang w:eastAsia="pl-PL"/>
        </w:rPr>
        <w:t>potwierdzającego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 xml:space="preserve"> znajomość </w:t>
      </w:r>
      <w:r w:rsidRPr="00FB1B8D">
        <w:rPr>
          <w:rFonts w:ascii="Times New Roman" w:eastAsia="Times New Roman" w:hAnsi="Times New Roman" w:cs="Times New Roman"/>
          <w:lang w:eastAsia="pl-PL"/>
        </w:rPr>
        <w:t>języka</w:t>
      </w:r>
      <w:r w:rsidR="005F63CF" w:rsidRPr="00FB1B8D">
        <w:rPr>
          <w:rFonts w:ascii="Times New Roman" w:eastAsia="Times New Roman" w:hAnsi="Times New Roman" w:cs="Times New Roman"/>
          <w:lang w:eastAsia="pl-PL"/>
        </w:rPr>
        <w:t xml:space="preserve"> angielskiego na poziomie komunikatywnym lub oświadczenie w</w:t>
      </w:r>
      <w:r>
        <w:rPr>
          <w:rFonts w:ascii="Times New Roman" w:eastAsia="Times New Roman" w:hAnsi="Times New Roman" w:cs="Times New Roman"/>
          <w:lang w:eastAsia="pl-PL"/>
        </w:rPr>
        <w:t xml:space="preserve"> tej sprawie,</w:t>
      </w:r>
    </w:p>
    <w:p w:rsidR="005F63CF" w:rsidRPr="00FB1B8D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Oświadczenie o posiadaniu obywatelstwa polskiego albo kopia dokumentu potwierdzającego posiadanie polskiego</w:t>
      </w:r>
      <w:r w:rsidR="00FB1B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1B8D">
        <w:rPr>
          <w:rFonts w:ascii="Times New Roman" w:eastAsia="Times New Roman" w:hAnsi="Times New Roman" w:cs="Times New Roman"/>
          <w:lang w:eastAsia="pl-PL"/>
        </w:rPr>
        <w:t>obywatelstwa</w:t>
      </w:r>
    </w:p>
    <w:p w:rsidR="005F63CF" w:rsidRPr="00FB1B8D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do celów naboru</w:t>
      </w:r>
    </w:p>
    <w:p w:rsidR="005F63CF" w:rsidRPr="00FB1B8D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:rsidR="005F63CF" w:rsidRDefault="005F63CF" w:rsidP="00FB1B8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:rsidR="00FB1B8D" w:rsidRPr="00FB1B8D" w:rsidRDefault="00FB1B8D" w:rsidP="00FB1B8D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5F63CF" w:rsidRP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DOKUMENTY I OŚWIADCZENIA DODATKOWE</w:t>
      </w:r>
    </w:p>
    <w:p w:rsidR="005F63CF" w:rsidRPr="00FB1B8D" w:rsidRDefault="005F63CF" w:rsidP="00FB1B8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kopia dokumentu potwierdzającego niepełnosprawność - w przypadku kandydatek/kandydatów, zamierzających</w:t>
      </w:r>
      <w:r w:rsidR="00FB1B8D" w:rsidRPr="00FB1B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1B8D">
        <w:rPr>
          <w:rFonts w:ascii="Times New Roman" w:eastAsia="Times New Roman" w:hAnsi="Times New Roman" w:cs="Times New Roman"/>
          <w:lang w:eastAsia="pl-PL"/>
        </w:rPr>
        <w:t>skorzystać z pierwszeństwa w zatrudnieniu w przypadku, gdy znajdą się w gronie najlepszych</w:t>
      </w:r>
      <w:r w:rsidR="00FB1B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1B8D">
        <w:rPr>
          <w:rFonts w:ascii="Times New Roman" w:eastAsia="Times New Roman" w:hAnsi="Times New Roman" w:cs="Times New Roman"/>
          <w:lang w:eastAsia="pl-PL"/>
        </w:rPr>
        <w:t>kandydatek/kandydatów</w:t>
      </w:r>
      <w:r w:rsidR="00FB1B8D">
        <w:rPr>
          <w:rFonts w:ascii="Times New Roman" w:eastAsia="Times New Roman" w:hAnsi="Times New Roman" w:cs="Times New Roman"/>
          <w:lang w:eastAsia="pl-PL"/>
        </w:rPr>
        <w:t>,</w:t>
      </w:r>
    </w:p>
    <w:p w:rsidR="005F63CF" w:rsidRPr="00FB1B8D" w:rsidRDefault="005F63CF" w:rsidP="00FB1B8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Kopie dokumentów potwierdzających spełnienie wymagania dodatkowego w zakresie wykształcenia</w:t>
      </w:r>
      <w:r w:rsidR="00FB1B8D">
        <w:rPr>
          <w:rFonts w:ascii="Times New Roman" w:eastAsia="Times New Roman" w:hAnsi="Times New Roman" w:cs="Times New Roman"/>
          <w:lang w:eastAsia="pl-PL"/>
        </w:rPr>
        <w:t>,</w:t>
      </w:r>
    </w:p>
    <w:p w:rsidR="005F63CF" w:rsidRDefault="005F63CF" w:rsidP="00FB1B8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1B8D">
        <w:rPr>
          <w:rFonts w:ascii="Times New Roman" w:eastAsia="Times New Roman" w:hAnsi="Times New Roman" w:cs="Times New Roman"/>
          <w:lang w:eastAsia="pl-PL"/>
        </w:rPr>
        <w:t>Kopie dokumentów potwierdzających spełnienie wymagania dodatkowego w zakresie doświadczenia zawodowego /stażu pracy</w:t>
      </w:r>
    </w:p>
    <w:p w:rsidR="00FB1B8D" w:rsidRPr="00FB1B8D" w:rsidRDefault="00FB1B8D" w:rsidP="00FB1B8D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63CF">
        <w:rPr>
          <w:rFonts w:ascii="Times New Roman" w:eastAsia="Times New Roman" w:hAnsi="Times New Roman" w:cs="Times New Roman"/>
          <w:b/>
          <w:lang w:eastAsia="pl-PL"/>
        </w:rPr>
        <w:t>TERMINY I MIEJSCE SKŁADANIA DOKUMENTÓW</w:t>
      </w:r>
    </w:p>
    <w:p w:rsidR="00FB1B8D" w:rsidRPr="005F63CF" w:rsidRDefault="00FB1B8D" w:rsidP="005F63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B1B8D" w:rsidRPr="00BC6848" w:rsidRDefault="00FB1B8D" w:rsidP="00FB1B8D">
      <w:pPr>
        <w:rPr>
          <w:b/>
        </w:rPr>
      </w:pPr>
      <w:r w:rsidRPr="00BC6848">
        <w:t xml:space="preserve">Dokumenty należy złożyć do: </w:t>
      </w:r>
      <w:r>
        <w:t xml:space="preserve"> </w:t>
      </w:r>
      <w:r w:rsidRPr="00FB1B8D">
        <w:rPr>
          <w:b/>
          <w:sz w:val="28"/>
          <w:szCs w:val="28"/>
        </w:rPr>
        <w:t>20 czerwca 2016 r.</w:t>
      </w:r>
    </w:p>
    <w:p w:rsidR="00FB1B8D" w:rsidRPr="00BC6848" w:rsidRDefault="00FB1B8D" w:rsidP="00FB1B8D">
      <w:pPr>
        <w:rPr>
          <w:b/>
        </w:rPr>
      </w:pPr>
      <w:r w:rsidRPr="00BC6848">
        <w:t>Decyduje data: stempla pocztowego / osobistego dostarczenia oferty do urzędu</w:t>
      </w:r>
    </w:p>
    <w:p w:rsidR="00FB1B8D" w:rsidRPr="00BC6848" w:rsidRDefault="00FB1B8D" w:rsidP="00FB1B8D">
      <w:pPr>
        <w:outlineLvl w:val="3"/>
      </w:pPr>
      <w:r w:rsidRPr="00BC6848">
        <w:t>Miejsce składania dokumentów:</w:t>
      </w:r>
      <w:r w:rsidRPr="00BC6848">
        <w:br/>
        <w:t>Urząd Lotnictwa Cywilnego</w:t>
      </w:r>
      <w:r w:rsidRPr="00BC6848">
        <w:br/>
        <w:t>Punkt Obsługi Klienta</w:t>
      </w:r>
      <w:r w:rsidRPr="00BC6848">
        <w:br/>
        <w:t>ul. Marcina Flisa 2</w:t>
      </w:r>
      <w:r w:rsidRPr="00BC6848">
        <w:br/>
        <w:t>02-247 Warszawa</w:t>
      </w:r>
      <w:r w:rsidRPr="00BC6848">
        <w:br/>
        <w:t>Z dopiskiem na kopercie i liście motywacyjnym: "</w:t>
      </w:r>
      <w:r w:rsidRPr="00BC6848">
        <w:rPr>
          <w:b/>
        </w:rPr>
        <w:t xml:space="preserve">Oferta pracy </w:t>
      </w:r>
      <w:r>
        <w:rPr>
          <w:b/>
        </w:rPr>
        <w:t>LOL-2/3a-29</w:t>
      </w:r>
      <w:r w:rsidRPr="00BC6848">
        <w:rPr>
          <w:b/>
        </w:rPr>
        <w:t>/2016</w:t>
      </w:r>
      <w:r w:rsidRPr="00BC6848">
        <w:t xml:space="preserve">" </w:t>
      </w:r>
    </w:p>
    <w:p w:rsidR="00AA34EB" w:rsidRPr="005F63CF" w:rsidRDefault="00AA34EB">
      <w:pPr>
        <w:rPr>
          <w:rFonts w:ascii="Times New Roman" w:hAnsi="Times New Roman" w:cs="Times New Roman"/>
        </w:rPr>
      </w:pPr>
    </w:p>
    <w:sectPr w:rsidR="00AA34EB" w:rsidRPr="005F63CF" w:rsidSect="005F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6C"/>
    <w:multiLevelType w:val="hybridMultilevel"/>
    <w:tmpl w:val="01383166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695"/>
    <w:multiLevelType w:val="hybridMultilevel"/>
    <w:tmpl w:val="EC3E8F44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458"/>
    <w:multiLevelType w:val="hybridMultilevel"/>
    <w:tmpl w:val="460A76A2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55D85"/>
    <w:multiLevelType w:val="hybridMultilevel"/>
    <w:tmpl w:val="1FA0867E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CEA"/>
    <w:multiLevelType w:val="hybridMultilevel"/>
    <w:tmpl w:val="3D88DF92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3CF"/>
    <w:rsid w:val="005F63CF"/>
    <w:rsid w:val="00937443"/>
    <w:rsid w:val="009C0EA8"/>
    <w:rsid w:val="00AA34EB"/>
    <w:rsid w:val="00F83B2E"/>
    <w:rsid w:val="00FB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3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mjuchelko</cp:lastModifiedBy>
  <cp:revision>1</cp:revision>
  <dcterms:created xsi:type="dcterms:W3CDTF">2016-06-10T06:31:00Z</dcterms:created>
  <dcterms:modified xsi:type="dcterms:W3CDTF">2016-06-10T08:18:00Z</dcterms:modified>
</cp:coreProperties>
</file>